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-320675</wp:posOffset>
            </wp:positionH>
            <wp:positionV relativeFrom="paragraph">
              <wp:posOffset>-199390</wp:posOffset>
            </wp:positionV>
            <wp:extent cx="7039610" cy="101257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1012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15"/>
        <w:shd w:fill="FFFFFF" w:val="clear"/>
        <w:spacing w:before="0" w:after="0"/>
        <w:ind w:left="993" w:right="135" w:hanging="0"/>
        <w:jc w:val="center"/>
        <w:rPr/>
      </w:pPr>
      <w:r>
        <w:rPr>
          <w:bCs/>
        </w:rPr>
        <w:t>ПОЯСНИТЕЛЬНАЯ ЗАПИСКА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</w:r>
    </w:p>
    <w:p>
      <w:pPr>
        <w:pStyle w:val="24"/>
        <w:numPr>
          <w:ilvl w:val="1"/>
          <w:numId w:val="1"/>
        </w:numPr>
        <w:shd w:fill="FFFFFF" w:val="clear"/>
        <w:spacing w:before="0" w:after="0"/>
        <w:ind w:left="567" w:firstLine="680"/>
        <w:jc w:val="both"/>
        <w:rPr/>
      </w:pPr>
      <w:r>
        <w:rPr/>
        <w:t>Направленность (профиль) программы</w:t>
      </w:r>
    </w:p>
    <w:p>
      <w:pPr>
        <w:pStyle w:val="15"/>
        <w:shd w:fill="FFFFFF" w:val="clear"/>
        <w:spacing w:before="0" w:after="0"/>
        <w:ind w:left="567" w:firstLine="680"/>
        <w:jc w:val="both"/>
        <w:rPr/>
      </w:pPr>
      <w:r>
        <w:rPr/>
        <w:t>Дополнительная общеобразовательная общеразвивающая программа «Основы силовых видов спорта» имеет физкультурно-спортивную направленность.</w:t>
      </w:r>
    </w:p>
    <w:p>
      <w:pPr>
        <w:pStyle w:val="15"/>
        <w:shd w:fill="FFFFFF" w:val="clear"/>
        <w:spacing w:before="0" w:after="0"/>
        <w:ind w:left="567" w:firstLine="680"/>
        <w:jc w:val="both"/>
        <w:rPr/>
      </w:pPr>
      <w:bookmarkStart w:id="0" w:name="bookmark4"/>
      <w:bookmarkStart w:id="1" w:name="bookmark5"/>
      <w:r>
        <w:rPr>
          <w:b/>
          <w:bCs/>
          <w:color w:val="000000"/>
        </w:rPr>
        <w:t>Актуальность программы</w:t>
      </w:r>
      <w:bookmarkEnd w:id="0"/>
      <w:bookmarkEnd w:id="1"/>
      <w:r>
        <w:rPr>
          <w:color w:val="000000"/>
        </w:rPr>
        <w:t xml:space="preserve"> з</w:t>
      </w:r>
      <w:r>
        <w:rPr>
          <w:lang w:eastAsia="en-US"/>
        </w:rPr>
        <w:t>аключается в том, что программа даёт возможность помочь наиболее полно раскрыть способности каждого отдельно взятого ребёнка.</w:t>
      </w:r>
      <w:r>
        <w:rPr/>
        <w:t xml:space="preserve"> Она способствует сохранению физического и психического здоровья учащегося, всестороннему развитию его личности, успешности, адаптации в обществе;</w:t>
      </w:r>
      <w:r>
        <w:rPr>
          <w:color w:val="000000"/>
          <w:shd w:fill="FFFFFF" w:val="clear"/>
          <w:lang w:eastAsia="en-US"/>
        </w:rPr>
        <w:t xml:space="preserve"> выявлению перспективных детей и подростков для дальнейшего прохождения обучения в специализированных спортивных школах;</w:t>
      </w:r>
      <w:r>
        <w:rPr/>
        <w:t xml:space="preserve"> учитывает специфику обучения детей в условиях малого населённого пункта, где существует всего одно объединение данного профиля.</w:t>
      </w:r>
    </w:p>
    <w:p>
      <w:pPr>
        <w:pStyle w:val="15"/>
        <w:shd w:fill="FFFFFF" w:val="clear"/>
        <w:spacing w:before="0" w:after="0"/>
        <w:ind w:left="567" w:firstLine="680"/>
        <w:jc w:val="both"/>
        <w:rPr/>
      </w:pPr>
      <w:r>
        <w:rPr>
          <w:b/>
          <w:bCs/>
        </w:rPr>
        <w:t>Отличительная особенность программы</w:t>
      </w:r>
    </w:p>
    <w:p>
      <w:pPr>
        <w:pStyle w:val="NoSpacing"/>
        <w:ind w:left="567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Настоящей программой предлагается системная организация занятий по общей физической подготовке в спортивно-оздоровительных группах. Разработана с учётом новейших методических разработок в области силовых видов спорта для детей в возрасте от 8 до 13 лет.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567" w:firstLine="680"/>
        <w:jc w:val="both"/>
        <w:rPr/>
      </w:pPr>
      <w:r>
        <w:rPr/>
        <w:t>Адресат программы</w:t>
      </w:r>
    </w:p>
    <w:p>
      <w:pPr>
        <w:pStyle w:val="NoSpacing"/>
        <w:ind w:left="567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Дополнительная общеобразовательная общеразвивающая программа «Основы силовых видов спорта» предназначена для детей в возрасте 8 - 13 лет.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567" w:firstLine="680"/>
        <w:jc w:val="both"/>
        <w:rPr/>
      </w:pPr>
      <w:r>
        <w:rPr/>
        <w:t>Объем и срок освоения программы</w:t>
      </w:r>
    </w:p>
    <w:p>
      <w:pPr>
        <w:pStyle w:val="15"/>
        <w:shd w:fill="FFFFFF" w:val="clear"/>
        <w:spacing w:before="0" w:after="0"/>
        <w:ind w:left="567" w:firstLine="680"/>
        <w:jc w:val="both"/>
        <w:rPr/>
      </w:pPr>
      <w:r>
        <w:rPr/>
        <w:t>Срок освоения программы - 9 месяцев. На полное освоение программы требуется 144 часа, включая контрольные нормативы и возможность участия в соревнованиях начального уровня.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567" w:firstLine="680"/>
        <w:jc w:val="both"/>
        <w:rPr/>
      </w:pPr>
      <w:r>
        <w:rPr/>
        <w:t>Формы обучения</w:t>
      </w:r>
    </w:p>
    <w:p>
      <w:pPr>
        <w:pStyle w:val="15"/>
        <w:shd w:fill="FFFFFF" w:val="clear"/>
        <w:spacing w:before="0" w:after="0"/>
        <w:ind w:left="567" w:firstLine="680"/>
        <w:jc w:val="both"/>
        <w:rPr/>
      </w:pPr>
      <w:r>
        <w:rPr/>
        <w:t>Форма обучения - очная.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567" w:firstLine="680"/>
        <w:jc w:val="both"/>
        <w:rPr/>
      </w:pPr>
      <w:bookmarkStart w:id="2" w:name="bookmark13"/>
      <w:bookmarkStart w:id="3" w:name="bookmark12"/>
      <w:r>
        <w:rPr/>
        <w:t>Особенности организации образовательного процесса</w:t>
      </w:r>
      <w:bookmarkEnd w:id="2"/>
      <w:bookmarkEnd w:id="3"/>
    </w:p>
    <w:p>
      <w:pPr>
        <w:pStyle w:val="15"/>
        <w:shd w:fill="FFFFFF" w:val="clear"/>
        <w:spacing w:before="0" w:after="0"/>
        <w:ind w:left="567" w:firstLine="680"/>
        <w:jc w:val="both"/>
        <w:rPr/>
      </w:pPr>
      <w:r>
        <w:rPr/>
        <w:t>1. Комплектование учебных групп является одним из наиболее ответственных этапов организационной и методической деятельности всего коллектива спортивных школ. Учебные группы комплектуются из детей не имеющих медицинских противопоказаний. Состав группы 10-20 человек.   Дополнительная общеобразовательная общеразвивающая программа «Основы силовых видов спорта» представляет собой организацию и проведение физкультурно-спортивной и тренировочной деятельности обучающихся по общей физической подготовке. Набор и приём на отделение осуществляется администрацией МБУ ДО «ДЮСШ г. Мамоново» в соответствии с приказом о зачислении Расписание занятий составляется администрацией школы по представлению тренера-преподавателя в целях установления благоприятного режима занятий, отдыха занимающихся, обучения их в общеобразовательных и других учреждениях.</w:t>
      </w:r>
    </w:p>
    <w:p>
      <w:pPr>
        <w:pStyle w:val="Style29"/>
        <w:shd w:fill="FFFFFF" w:val="clear"/>
        <w:ind w:left="567" w:firstLine="680"/>
        <w:jc w:val="both"/>
        <w:rPr/>
      </w:pPr>
      <w:r>
        <w:rPr/>
        <w:t>2. Требования к комплектованию учебных групп:</w:t>
      </w:r>
    </w:p>
    <w:p>
      <w:pPr>
        <w:pStyle w:val="Style29"/>
        <w:shd w:fill="FFFFFF" w:val="clear"/>
        <w:ind w:left="567" w:firstLine="680"/>
        <w:jc w:val="both"/>
        <w:rPr/>
      </w:pPr>
      <w:r>
        <w:rPr/>
        <w:t>-отсутствие медицинских противопоказаний</w:t>
      </w:r>
    </w:p>
    <w:p>
      <w:pPr>
        <w:pStyle w:val="Style29"/>
        <w:shd w:fill="FFFFFF" w:val="clear"/>
        <w:ind w:left="993" w:right="135" w:hanging="0"/>
        <w:jc w:val="both"/>
        <w:rPr/>
      </w:pPr>
      <w:r>
        <w:rPr/>
        <w:t>-физическая и психологическая способность к выполнению    простейших физических упражнений</w:t>
      </w:r>
    </w:p>
    <w:p>
      <w:pPr>
        <w:pStyle w:val="Style29"/>
        <w:shd w:fill="FFFFFF" w:val="clear"/>
        <w:ind w:left="993" w:right="135" w:hanging="0"/>
        <w:jc w:val="both"/>
        <w:rPr/>
      </w:pPr>
      <w:r>
        <w:rPr/>
      </w:r>
    </w:p>
    <w:tbl>
      <w:tblPr>
        <w:tblW w:w="9465" w:type="dxa"/>
        <w:jc w:val="left"/>
        <w:tblInd w:w="61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444"/>
        <w:gridCol w:w="2430"/>
        <w:gridCol w:w="2160"/>
        <w:gridCol w:w="2430"/>
      </w:tblGrid>
      <w:tr>
        <w:trPr>
          <w:trHeight w:val="1470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0"/>
              <w:shd w:fill="FFFFFF" w:val="clear"/>
              <w:spacing w:before="100" w:after="0"/>
              <w:ind w:right="13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возраст для зачисления, лет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0"/>
              <w:shd w:fill="FFFFFF" w:val="clear"/>
              <w:tabs>
                <w:tab w:val="left" w:pos="888" w:leader="none"/>
              </w:tabs>
              <w:spacing w:before="100" w:after="0"/>
              <w:ind w:right="13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Минимальное число занимающихся в</w:t>
            </w:r>
          </w:p>
          <w:p>
            <w:pPr>
              <w:pStyle w:val="Style30"/>
              <w:shd w:fill="FFFFFF" w:val="clear"/>
              <w:spacing w:before="0" w:after="0"/>
              <w:ind w:right="135" w:hanging="0"/>
              <w:rPr/>
            </w:pPr>
            <w:r>
              <w:rPr>
                <w:sz w:val="24"/>
                <w:szCs w:val="24"/>
              </w:rPr>
              <w:t>группе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0"/>
              <w:shd w:fill="FFFFFF" w:val="clear"/>
              <w:spacing w:before="100" w:after="0"/>
              <w:ind w:right="135" w:hanging="0"/>
              <w:rPr/>
            </w:pPr>
            <w:r>
              <w:rPr>
                <w:sz w:val="24"/>
                <w:szCs w:val="24"/>
              </w:rPr>
              <w:t>Максимальное количество учебных часов в неделю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0"/>
              <w:shd w:fill="FFFFFF" w:val="clear"/>
              <w:spacing w:before="0" w:after="0"/>
              <w:ind w:right="135" w:hanging="0"/>
              <w:rPr/>
            </w:pPr>
            <w:r>
              <w:rPr>
                <w:sz w:val="24"/>
                <w:szCs w:val="24"/>
              </w:rPr>
              <w:t>Требования по общей физической и подготовке на конец учебного года</w:t>
            </w:r>
          </w:p>
        </w:tc>
      </w:tr>
      <w:tr>
        <w:trPr>
          <w:trHeight w:val="595" w:hRule="exact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0"/>
              <w:shd w:fill="FFFFFF" w:val="clear"/>
              <w:spacing w:before="0" w:after="0"/>
              <w:ind w:left="993" w:right="13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Спортивно-оздоровительный этап</w:t>
            </w:r>
          </w:p>
        </w:tc>
      </w:tr>
      <w:tr>
        <w:trPr>
          <w:trHeight w:val="935" w:hRule="exact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30"/>
              <w:shd w:fill="FFFFFF" w:val="clear"/>
              <w:spacing w:before="100" w:after="0"/>
              <w:ind w:hanging="0"/>
              <w:jc w:val="center"/>
              <w:rPr/>
            </w:pPr>
            <w:r>
              <w:rPr/>
              <w:t>8-13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30"/>
              <w:shd w:fill="FFFFFF" w:val="clear"/>
              <w:spacing w:before="100" w:after="0"/>
              <w:ind w:hanging="0"/>
              <w:jc w:val="center"/>
              <w:rPr/>
            </w:pPr>
            <w:r>
              <w:rPr/>
              <w:t>10-</w:t>
            </w:r>
            <w:r>
              <w:rPr>
                <w:lang w:val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Style30"/>
              <w:shd w:fill="FFFFFF" w:val="clear"/>
              <w:spacing w:before="100" w:after="0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0"/>
              <w:shd w:fill="FFFFFF" w:val="clear"/>
              <w:spacing w:before="0" w:after="16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техники упражнений силовых видов спорта</w:t>
            </w:r>
          </w:p>
        </w:tc>
      </w:tr>
    </w:tbl>
    <w:p>
      <w:pPr>
        <w:pStyle w:val="Style29"/>
        <w:shd w:fill="FFFFFF" w:val="clear"/>
        <w:ind w:left="1701" w:right="135" w:firstLine="708"/>
        <w:rPr>
          <w:b/>
          <w:b/>
        </w:rPr>
      </w:pPr>
      <w:r>
        <w:rPr/>
        <w:br/>
      </w:r>
      <w:bookmarkStart w:id="4" w:name="bookmark15"/>
      <w:bookmarkStart w:id="5" w:name="bookmark14"/>
      <w:r>
        <w:rPr>
          <w:b/>
        </w:rPr>
        <w:t>Режим занятий, периодичность и продолжительность занятий</w:t>
      </w:r>
      <w:bookmarkEnd w:id="4"/>
      <w:bookmarkEnd w:id="5"/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Общее количество часов в год - 144 часа. Занятия проводятся 2 раза в неделю. Продолжительность занятия - 2 академических часа по 40 минут. Недельная нагрузка: 4 час</w:t>
      </w:r>
      <w:bookmarkStart w:id="6" w:name="bookmark16"/>
      <w:bookmarkStart w:id="7" w:name="bookmark17"/>
      <w:bookmarkEnd w:id="6"/>
      <w:bookmarkEnd w:id="7"/>
      <w:r>
        <w:rPr/>
        <w:t>а.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jc w:val="both"/>
        <w:rPr/>
      </w:pPr>
      <w:r>
        <w:rPr/>
        <w:t>Педагогическая целесообразность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Обязательными при осуществлении образовательных и воспитательных задач данной программы являются следующие дидактические принципы: сознательности и активности, наглядности, доступности и индивидуализации, систематичности и постепенного повышения требований. Опора на указанные принципы, а также предлагаемые в программе средства и методика обучения являются наиболее действенными в отношении физического развития подростков, на которых она рассчитана. Названные принципы позволяют сохранить на занятии высокий творческий тонус, что приводит к качественному усвоению программного материала. Кроме того, в обучении подростков важную роль играет эмоциональный фактор: оживлённые занятия способствуют более успешному решению поставленных задач. В связи с этим для повышения эмоциональности процесса обучения предлагается введение соревновательных элементов.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 xml:space="preserve">Рекомендуемые программой формы работы и средства обучения способствуют формированию и развитию у подростков физических данных, двигательных навыков, расширяют функциональные возможности их организма. Но в силовых видах спорта жизненно важные функции растущего организма подростков подвергаются интенсивным воздействиям. Поэтому обучение в спортивно-оздоровительных группах строится в соответствии с их возможностями, возрастом, полом и уровнем предварительной физической подготовленности. Изучаемый материал распределятся таким образом, чтобы он был по силам всем занимающимся и не превышал допустимую меру физических нагрузок во избежание угрозы их здоровью. Таким образом, развитие и укрепление суставов и мышц при использовании дозированных и щадящих нагрузок является профилактической мерой против различных бытовых травм. Педагогическая целесообразность программы определена и тем, что ориентирует подростков на приобщение к </w:t>
      </w:r>
      <w:r>
        <w:rPr>
          <w:i/>
          <w:iCs/>
        </w:rPr>
        <w:t>системным</w:t>
      </w:r>
      <w:r>
        <w:rPr/>
        <w:t xml:space="preserve"> занятиям физической культурой и здоровому образу жизни, на улучшение уже достигнутого учебного результата, на возможность применения полученных знаний, умений и навыков во время занятий в разных сферах повседневной жизни.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Наконец, педагогическую целесообразность образовательной программы мы видим в формировании у занимающихся чувства ответственности в исполнении поставленных перед ними текущих и перспективных задач во время образовательного процесса.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Таким образом, программа разработана с учётом современных образовательных технологий, которые отражаются в: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1084" w:leader="none"/>
        </w:tabs>
        <w:spacing w:before="0" w:after="0"/>
        <w:ind w:left="993" w:right="135" w:firstLine="708"/>
        <w:jc w:val="both"/>
        <w:rPr/>
      </w:pPr>
      <w:r>
        <w:rPr/>
        <w:t>принципах обучения;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1086" w:leader="none"/>
        </w:tabs>
        <w:spacing w:before="0" w:after="0"/>
        <w:ind w:left="993" w:right="135" w:firstLine="708"/>
        <w:jc w:val="both"/>
        <w:rPr/>
      </w:pPr>
      <w:r>
        <w:rPr/>
        <w:t>формах и методах обучения (активные методы группового обучения, игровые элементы, соревнования разного типа);</w:t>
      </w:r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- методах контроля и управления образовательным процессом (промежуточное тестирование; соревнования; итоговый зачёт);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материально-технических средствах обучения. Занятия проходят в спортивном зале, оснащённом тренажёрами. Для обеспечения качественного образовательного процесса занятия проводятся с использованием необходимого спортивного оборудования и инвентаря.</w:t>
      </w:r>
    </w:p>
    <w:p>
      <w:pPr>
        <w:pStyle w:val="24"/>
        <w:keepNext w:val="true"/>
        <w:keepLines/>
        <w:shd w:fill="FFFFFF" w:val="clear"/>
        <w:spacing w:before="0" w:after="0"/>
        <w:ind w:left="993" w:right="135" w:firstLine="708"/>
        <w:jc w:val="both"/>
        <w:rPr/>
      </w:pPr>
      <w:bookmarkStart w:id="8" w:name="bookmark19"/>
      <w:bookmarkStart w:id="9" w:name="bookmark18"/>
      <w:r>
        <w:rPr/>
        <w:t>Практическая значимость</w:t>
      </w:r>
      <w:bookmarkEnd w:id="8"/>
      <w:bookmarkEnd w:id="9"/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Практическая значимость заключается в применении рациональной методики тренировки спортсменов в тренировочном процессе. Обучающийся должен в совершенстве овладеть техникой и тактикой силовых видов спорта, приобрести соревновательный опыт и специальные знания, умения и навыки.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>
          <w:b/>
          <w:bCs/>
        </w:rPr>
        <w:t>Ведущие теоретические идеи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 xml:space="preserve">Ведущая идея данной программы — ознакомление обучающихся с развитием физкультурного движения, силовых видов спорта, получение кратких знаний по анатомии, физиологии, гигиене. Благодаря силовым видам спорта, наряду с другими видами спорта, наиболее успешно решаются задачи общего физического развития воспитанников, разностороннее воздействие на организм, совершенствование функции всех органов и его двигательных способностей и духовного развития. Применение разнообразных технических элементов обеспечивает всестороннее гармоническое развитие морфологических и функциональных систем организма и физических качеств (силы, быстроты, гибкости, ловкости, выносливости), одновременно оказывая воздействие на координационные механизмы нервной системы, повышение ее пластичности. </w:t>
      </w:r>
    </w:p>
    <w:p>
      <w:pPr>
        <w:pStyle w:val="Normal"/>
        <w:shd w:val="clear" w:color="auto" w:fill="FFFFFF"/>
        <w:tabs>
          <w:tab w:val="left" w:pos="10206" w:leader="none"/>
        </w:tabs>
        <w:ind w:left="993" w:right="135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Как и любые другие виды спорта, в силовых видах спорта - важная духовная сфера человеческой деятельности. Помимо практической пользы, занятия ведут обучающихся к вершине самосовершенствования, познанию собственного духа, нравственному очищению, воспитывают чувство достоинства, умение преодолевать минутные слабости, помогают терпеливо добиваться поставленной цели, формируют мировоззрение обучающихся, способность управлять своей волей и эмоциями, концентрировать силу, становится путем жизни. Физическая подготовка и техническое совершенство, основанные на морали высокой духовности, независимости от внешних условностей общества дают возможность личности вести соответствующий независимый образ жизни. </w:t>
      </w:r>
    </w:p>
    <w:p>
      <w:pPr>
        <w:pStyle w:val="Normal"/>
        <w:numPr>
          <w:ilvl w:val="0"/>
          <w:numId w:val="1"/>
        </w:numPr>
        <w:ind w:left="964" w:firstLine="737"/>
        <w:jc w:val="both"/>
        <w:rPr/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Цель программы - </w:t>
      </w:r>
      <w:r>
        <w:rPr>
          <w:rFonts w:ascii="Times New Roman" w:hAnsi="Times New Roman"/>
          <w:bCs/>
          <w:iCs/>
          <w:sz w:val="28"/>
          <w:szCs w:val="28"/>
        </w:rPr>
        <w:t>укрепление здоровья и разностороннее гармоничное развитие юных спортсменов</w:t>
      </w:r>
      <w:r>
        <w:rPr>
          <w:rFonts w:ascii="Times New Roman" w:hAnsi="Times New Roman"/>
          <w:sz w:val="28"/>
          <w:szCs w:val="28"/>
        </w:rPr>
        <w:t>, воспитание гармоничной, социально-активной личности посредством обучения силовым видам спорта.</w:t>
      </w:r>
    </w:p>
    <w:p>
      <w:pPr>
        <w:pStyle w:val="Normal"/>
        <w:numPr>
          <w:ilvl w:val="0"/>
          <w:numId w:val="1"/>
        </w:numPr>
        <w:shd w:val="clear" w:color="auto" w:fill="FFFFFF"/>
        <w:ind w:left="964" w:firstLine="737"/>
        <w:jc w:val="both"/>
        <w:rPr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Задачи программы:</w:t>
      </w:r>
    </w:p>
    <w:p>
      <w:pPr>
        <w:pStyle w:val="Normal"/>
        <w:numPr>
          <w:ilvl w:val="0"/>
          <w:numId w:val="1"/>
        </w:numPr>
        <w:ind w:left="964" w:firstLine="737"/>
        <w:jc w:val="both"/>
        <w:rPr/>
      </w:pPr>
      <w:r>
        <w:rPr>
          <w:rFonts w:ascii="Times New Roman" w:hAnsi="Times New Roman"/>
          <w:bCs/>
          <w:i/>
          <w:iCs/>
          <w:sz w:val="28"/>
          <w:szCs w:val="28"/>
          <w:lang w:eastAsia="ar-SA"/>
        </w:rPr>
        <w:t>Образовательные: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634" w:leader="none"/>
        </w:tabs>
        <w:ind w:left="964" w:firstLine="737"/>
        <w:jc w:val="both"/>
        <w:rPr/>
      </w:pPr>
      <w:r>
        <w:rPr>
          <w:rFonts w:ascii="Times New Roman" w:hAnsi="Times New Roman"/>
          <w:bCs/>
          <w:i/>
          <w:iCs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научить основам спортивного мастерства в избранном виде спорта.</w:t>
      </w:r>
    </w:p>
    <w:p>
      <w:pPr>
        <w:pStyle w:val="Normal"/>
        <w:numPr>
          <w:ilvl w:val="0"/>
          <w:numId w:val="1"/>
        </w:numPr>
        <w:ind w:left="964" w:firstLine="737"/>
        <w:jc w:val="both"/>
        <w:rPr/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-научить техническим приёмам, тактическим действиям в силовых видах спорта;</w:t>
      </w:r>
    </w:p>
    <w:p>
      <w:pPr>
        <w:pStyle w:val="Normal"/>
        <w:numPr>
          <w:ilvl w:val="0"/>
          <w:numId w:val="1"/>
        </w:numPr>
        <w:ind w:left="964" w:firstLine="737"/>
        <w:jc w:val="both"/>
        <w:rPr/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-научить приёмам и методам контроля физической нагрузки на занятиях;</w:t>
      </w:r>
    </w:p>
    <w:p>
      <w:pPr>
        <w:pStyle w:val="Normal"/>
        <w:numPr>
          <w:ilvl w:val="0"/>
          <w:numId w:val="1"/>
        </w:numPr>
        <w:ind w:left="964" w:firstLine="737"/>
        <w:jc w:val="both"/>
        <w:rPr/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-сформировать навыки регулирования психического состояния.</w:t>
      </w:r>
    </w:p>
    <w:p>
      <w:pPr>
        <w:pStyle w:val="Normal"/>
        <w:numPr>
          <w:ilvl w:val="0"/>
          <w:numId w:val="1"/>
        </w:numPr>
        <w:ind w:left="964" w:firstLine="737"/>
        <w:jc w:val="both"/>
        <w:rPr/>
      </w:pPr>
      <w:r>
        <w:rPr>
          <w:rFonts w:ascii="Times New Roman" w:hAnsi="Times New Roman"/>
          <w:i/>
          <w:sz w:val="28"/>
          <w:szCs w:val="28"/>
          <w:lang w:eastAsia="ar-SA"/>
        </w:rPr>
        <w:t>Развивающие</w:t>
      </w:r>
    </w:p>
    <w:p>
      <w:pPr>
        <w:pStyle w:val="Normal"/>
        <w:numPr>
          <w:ilvl w:val="0"/>
          <w:numId w:val="1"/>
        </w:numPr>
        <w:ind w:left="964" w:firstLine="737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-развить двигательные способности;</w:t>
      </w:r>
    </w:p>
    <w:p>
      <w:pPr>
        <w:pStyle w:val="Normal"/>
        <w:numPr>
          <w:ilvl w:val="0"/>
          <w:numId w:val="1"/>
        </w:numPr>
        <w:ind w:left="964" w:firstLine="737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-развить представления о мире физкультуры и спорта;</w:t>
      </w:r>
    </w:p>
    <w:p>
      <w:pPr>
        <w:pStyle w:val="Normal"/>
        <w:numPr>
          <w:ilvl w:val="0"/>
          <w:numId w:val="1"/>
        </w:numPr>
        <w:suppressLineNumbers/>
        <w:ind w:left="964" w:firstLine="737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-развивать волю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, выносливость, смелость, дисциплинированность</w:t>
      </w:r>
      <w:r>
        <w:rPr>
          <w:rFonts w:ascii="Times New Roman" w:hAnsi="Times New Roman"/>
          <w:sz w:val="28"/>
          <w:szCs w:val="28"/>
          <w:lang w:eastAsia="ar-SA"/>
        </w:rPr>
        <w:t xml:space="preserve">;  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634" w:leader="none"/>
        </w:tabs>
        <w:ind w:left="964" w:firstLine="737"/>
        <w:jc w:val="both"/>
        <w:rPr/>
      </w:pPr>
      <w:r>
        <w:rPr>
          <w:rFonts w:ascii="Times New Roman" w:hAnsi="Times New Roman"/>
          <w:sz w:val="28"/>
          <w:szCs w:val="28"/>
        </w:rPr>
        <w:t>-развивать социальную активность и ответственность.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634" w:leader="none"/>
        </w:tabs>
        <w:ind w:left="964" w:firstLine="737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-развить физическое и нравственное развитие детей и подростков,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634" w:leader="none"/>
        </w:tabs>
        <w:ind w:left="964" w:firstLine="737"/>
        <w:jc w:val="both"/>
        <w:rPr/>
      </w:pPr>
      <w:r>
        <w:rPr>
          <w:rFonts w:ascii="Times New Roman" w:hAnsi="Times New Roman"/>
          <w:i/>
          <w:sz w:val="28"/>
          <w:szCs w:val="28"/>
          <w:lang w:eastAsia="ar-SA"/>
        </w:rPr>
        <w:t xml:space="preserve">Воспитательные </w:t>
      </w:r>
    </w:p>
    <w:p>
      <w:pPr>
        <w:pStyle w:val="Normal"/>
        <w:numPr>
          <w:ilvl w:val="0"/>
          <w:numId w:val="1"/>
        </w:numPr>
        <w:suppressLineNumbers/>
        <w:ind w:left="964" w:firstLine="737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-воспитывать нравственные и волевые качества;</w:t>
      </w:r>
    </w:p>
    <w:p>
      <w:pPr>
        <w:pStyle w:val="Normal"/>
        <w:numPr>
          <w:ilvl w:val="0"/>
          <w:numId w:val="1"/>
        </w:numPr>
        <w:suppressLineNumbers/>
        <w:spacing w:before="0" w:after="120"/>
        <w:ind w:left="964" w:firstLine="737"/>
        <w:jc w:val="both"/>
        <w:rPr/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>воспитывать чувство "коллективизма", дисциплинированность, взаимопомощь;</w:t>
      </w:r>
    </w:p>
    <w:p>
      <w:pPr>
        <w:pStyle w:val="Normal"/>
        <w:numPr>
          <w:ilvl w:val="0"/>
          <w:numId w:val="1"/>
        </w:numPr>
        <w:suppressLineNumbers/>
        <w:ind w:left="964" w:firstLine="737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-воспитывать привычку к самостоятельным занятиям спортом в свободное время;</w:t>
      </w:r>
    </w:p>
    <w:p>
      <w:pPr>
        <w:pStyle w:val="Normal"/>
        <w:keepNext w:val="true"/>
        <w:keepLines/>
        <w:numPr>
          <w:ilvl w:val="1"/>
          <w:numId w:val="1"/>
        </w:numPr>
        <w:suppressLineNumbers/>
        <w:shd w:val="clear" w:color="auto" w:fill="FFFFFF"/>
        <w:ind w:left="964" w:firstLine="737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>-формировать потребность ведения здорового образа жизни.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80"/>
        <w:ind w:left="993" w:right="135" w:firstLine="708"/>
        <w:jc w:val="both"/>
        <w:rPr/>
      </w:pPr>
      <w:r>
        <w:rPr/>
        <w:t>Принципы</w:t>
      </w:r>
      <w:bookmarkStart w:id="10" w:name="bookmark26"/>
      <w:bookmarkStart w:id="11" w:name="bookmark27"/>
      <w:r>
        <w:rPr/>
        <w:t xml:space="preserve"> отбора содержания</w:t>
      </w:r>
      <w:bookmarkEnd w:id="10"/>
      <w:bookmarkEnd w:id="11"/>
    </w:p>
    <w:p>
      <w:pPr>
        <w:pStyle w:val="15"/>
        <w:shd w:fill="FFFFFF" w:val="clear"/>
        <w:tabs>
          <w:tab w:val="left" w:pos="0" w:leader="none"/>
          <w:tab w:val="left" w:pos="284" w:leader="none"/>
        </w:tabs>
        <w:spacing w:before="0" w:after="80"/>
        <w:ind w:left="1701" w:right="135" w:hanging="0"/>
        <w:jc w:val="both"/>
        <w:rPr/>
      </w:pPr>
      <w:r>
        <w:rPr/>
        <w:t>- принцип единства развития, обучения и воспитания;</w:t>
      </w:r>
    </w:p>
    <w:p>
      <w:pPr>
        <w:pStyle w:val="15"/>
        <w:shd w:fill="FFFFFF" w:val="clear"/>
        <w:tabs>
          <w:tab w:val="left" w:pos="0" w:leader="none"/>
          <w:tab w:val="left" w:pos="284" w:leader="none"/>
        </w:tabs>
        <w:spacing w:before="0" w:after="80"/>
        <w:ind w:left="1701" w:right="135" w:hanging="0"/>
        <w:jc w:val="both"/>
        <w:rPr/>
      </w:pPr>
      <w:r>
        <w:rPr/>
        <w:t>- принцип систематичности и последовательности;</w:t>
      </w:r>
    </w:p>
    <w:p>
      <w:pPr>
        <w:pStyle w:val="15"/>
        <w:shd w:fill="FFFFFF" w:val="clear"/>
        <w:tabs>
          <w:tab w:val="left" w:pos="0" w:leader="none"/>
          <w:tab w:val="left" w:pos="284" w:leader="none"/>
        </w:tabs>
        <w:spacing w:before="0" w:after="80"/>
        <w:ind w:left="1701" w:right="135" w:hanging="0"/>
        <w:jc w:val="both"/>
        <w:rPr/>
      </w:pPr>
      <w:r>
        <w:rPr/>
        <w:t>- принцип доступности;</w:t>
      </w:r>
    </w:p>
    <w:p>
      <w:pPr>
        <w:pStyle w:val="15"/>
        <w:shd w:fill="FFFFFF" w:val="clear"/>
        <w:tabs>
          <w:tab w:val="left" w:pos="0" w:leader="none"/>
          <w:tab w:val="left" w:pos="284" w:leader="none"/>
        </w:tabs>
        <w:spacing w:before="0" w:after="80"/>
        <w:ind w:left="1701" w:right="135" w:hanging="0"/>
        <w:jc w:val="both"/>
        <w:rPr/>
      </w:pPr>
      <w:r>
        <w:rPr/>
        <w:t>- принцип наглядности;</w:t>
      </w:r>
    </w:p>
    <w:p>
      <w:pPr>
        <w:pStyle w:val="15"/>
        <w:shd w:fill="FFFFFF" w:val="clear"/>
        <w:tabs>
          <w:tab w:val="left" w:pos="0" w:leader="none"/>
          <w:tab w:val="left" w:pos="284" w:leader="none"/>
          <w:tab w:val="left" w:pos="1701" w:leader="none"/>
        </w:tabs>
        <w:spacing w:before="0" w:after="80"/>
        <w:ind w:left="1701" w:right="135" w:hanging="0"/>
        <w:jc w:val="both"/>
        <w:rPr/>
      </w:pPr>
      <w:r>
        <w:rPr/>
        <w:t>- принцип взаимодействия и сотрудничества;</w:t>
      </w:r>
    </w:p>
    <w:p>
      <w:pPr>
        <w:pStyle w:val="15"/>
        <w:shd w:fill="FFFFFF" w:val="clear"/>
        <w:tabs>
          <w:tab w:val="left" w:pos="0" w:leader="none"/>
          <w:tab w:val="left" w:pos="284" w:leader="none"/>
        </w:tabs>
        <w:spacing w:before="0" w:after="80"/>
        <w:ind w:left="1701" w:right="135" w:hanging="0"/>
        <w:jc w:val="both"/>
        <w:rPr/>
      </w:pPr>
      <w:r>
        <w:rPr/>
        <w:t>- принцип комплексного подхода.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>
          <w:b/>
          <w:bCs/>
        </w:rPr>
        <w:t>Основные формы и методы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Основными формами проведения учебно-тренировочной работы в спортивной школе являются:</w:t>
      </w:r>
    </w:p>
    <w:p>
      <w:pPr>
        <w:pStyle w:val="15"/>
        <w:shd w:fill="FFFFFF" w:val="clear"/>
        <w:tabs>
          <w:tab w:val="left" w:pos="579" w:leader="none"/>
        </w:tabs>
        <w:spacing w:before="0" w:after="0"/>
        <w:ind w:left="993" w:right="135" w:firstLine="708"/>
        <w:jc w:val="both"/>
        <w:rPr/>
      </w:pPr>
      <w:r>
        <w:rPr/>
        <w:t>- групповые теоретические занятия в виде бесед тренеров, лекций специалистов по темам, изложенным в программе</w:t>
      </w:r>
    </w:p>
    <w:p>
      <w:pPr>
        <w:pStyle w:val="15"/>
        <w:shd w:fill="FFFFFF" w:val="clear"/>
        <w:tabs>
          <w:tab w:val="left" w:pos="579" w:leader="none"/>
        </w:tabs>
        <w:spacing w:before="0" w:after="0"/>
        <w:ind w:left="993" w:right="135" w:firstLine="708"/>
        <w:jc w:val="both"/>
        <w:rPr/>
      </w:pPr>
      <w:r>
        <w:rPr/>
        <w:t>- практические занятия и тренировки в соответствии с требованиями программы для каждой группы по утвержденному расписанию;</w:t>
      </w:r>
    </w:p>
    <w:p>
      <w:pPr>
        <w:pStyle w:val="15"/>
        <w:shd w:fill="FFFFFF" w:val="clear"/>
        <w:tabs>
          <w:tab w:val="left" w:pos="579" w:leader="none"/>
        </w:tabs>
        <w:spacing w:before="0" w:after="0"/>
        <w:ind w:left="993" w:right="135" w:firstLine="708"/>
        <w:jc w:val="both"/>
        <w:rPr/>
      </w:pPr>
      <w:r>
        <w:rPr/>
        <w:t>- индивидуальные занятия в соответствии с планами и заданиями, установленными для спортсменов;</w:t>
      </w:r>
    </w:p>
    <w:p>
      <w:pPr>
        <w:pStyle w:val="15"/>
        <w:shd w:fill="FFFFFF" w:val="clear"/>
        <w:tabs>
          <w:tab w:val="left" w:pos="272" w:leader="none"/>
        </w:tabs>
        <w:spacing w:before="0" w:after="0"/>
        <w:ind w:left="993" w:right="135" w:firstLine="708"/>
        <w:jc w:val="both"/>
        <w:rPr/>
      </w:pPr>
      <w:r>
        <w:rPr/>
        <w:t>- возможность участия атлетов в спортивных соревнованиях начального уровня;</w:t>
      </w:r>
    </w:p>
    <w:p>
      <w:pPr>
        <w:pStyle w:val="15"/>
        <w:shd w:fill="FFFFFF" w:val="clear"/>
        <w:tabs>
          <w:tab w:val="left" w:pos="524" w:leader="none"/>
        </w:tabs>
        <w:spacing w:before="0" w:after="0"/>
        <w:ind w:left="993" w:right="135" w:firstLine="708"/>
        <w:jc w:val="both"/>
        <w:rPr/>
      </w:pPr>
      <w:r>
        <w:rPr/>
        <w:t>- учебно-тренировочные занятия, проводимые на лагерных и учебно-тренировочных сборах;</w:t>
      </w:r>
    </w:p>
    <w:p>
      <w:pPr>
        <w:pStyle w:val="15"/>
        <w:shd w:fill="FFFFFF" w:val="clear"/>
        <w:tabs>
          <w:tab w:val="left" w:pos="514" w:leader="none"/>
        </w:tabs>
        <w:spacing w:before="0" w:after="0"/>
        <w:ind w:left="993" w:right="135" w:firstLine="708"/>
        <w:jc w:val="both"/>
        <w:rPr/>
      </w:pPr>
      <w:r>
        <w:rPr/>
        <w:t>- просмотр и методический разбор учебных видеофильмов, крупных спортивных соревнований;</w:t>
      </w:r>
    </w:p>
    <w:p>
      <w:pPr>
        <w:pStyle w:val="15"/>
        <w:shd w:fill="FFFFFF" w:val="clear"/>
        <w:tabs>
          <w:tab w:val="left" w:pos="394" w:leader="none"/>
        </w:tabs>
        <w:spacing w:before="0" w:after="240"/>
        <w:ind w:left="993" w:right="135" w:firstLine="708"/>
        <w:jc w:val="both"/>
        <w:rPr/>
      </w:pPr>
      <w:r>
        <w:rPr/>
        <w:t>- тестирование и контроль.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>
          <w:b/>
        </w:rPr>
        <w:t>Основными методами развития качества силы являются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Метод динамических усилий.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Максимально быстрое выполнение 15-25 повторений с весом отягощения до 30%. Метод направлен на увеличение «взрывной» и быстрой силы. Используется в начале подготовительного периода, а начинающими атлетами для развития силовой выносливости, укрепления связочного аппарата и сердечной мышцы. Применяется в период работы над снижением жировой прослойки в мышцах и на мышцах.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Метод изометрических усилий.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Выполнение кратковременных максимальных напряжений без изменения длины мышц. В зависимости от развиваемого усилия удерживается определенное время его поддержания, например, если усилие составляет 80-90% от максимального, то время удержания составляет 4-6 секунды, если 60-70%, то 8-10 секунд. Применяется квалифицированными атлетами для увеличения вариативности тренировки, проработки мышц в наиболее трудных фазах движения.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Метод изолированной тренировки.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Упражнения, воздействующие только на отдельную мышцу, применяются при недостаточном развитии какой-либо мышцы. Например, в жиме лежа участвуют грудные, дельтовидные мышцы и трицепсы. Изолированно прорабатываются грудная мышца, выполнением разведения рук с гантелями лежа на горизонтальной скамье; дельтовидная мышца прорабатывается жимом штанги из-за головы широким хватом; трицепс прорабатывается французским жимом гантелями сидя. Метод применяется квалифицированными атлетами при выявлении слабого звена в базовом упражнении, когда четко просматривается увеличение соревновательного результата при изолированной тренировке, отдельной ослабленной мышцы.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Метод сбрасывания нагрузки.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Уменьшение веса снаряда к концу выполнения серии, когда атлет фактически не может выполнять запланированное количество повторений. Небольшое уменьшение веса снаряда дает возможность выполнить запланированное количество повторений и подходов. Применяется квалифицированными атлетами для повышения интенсивности нагрузки на определенную мышечную группу, чаще в подготовительный и начало соревновательного периодов.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Метод предварительной нагрузки.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Когда в начале изолированной тренировки прорабатываются крупные мышцы, участвующие в соревновательном упражнении, а затем выполняются соревновательные упражнения (основные). Крупные мышцы работают в сочетании с мелкими, таким образом, достигается одинаковый уровень усталости всех мышц, участвовавших в соревновательном упражнении (как крупных, так и мелких). Применяется как новичками, так и квалифицированными атлетами в подготовительном периоде тренировок.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Метод частичных повторений.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Упражнения выполняются с неполной амплитудой движение, то есть частичное повторение упражнения. Например, полу-приседы со штангой на плечах, тяга штанги с подставок (плинтов). Применяется для освоения элементов соревновательной техники. Применяется квалифицированными атлетами для привыкания к весу, значительно превышающему его соревновательный результат, для повышения интенсивности тренировки, для снижения воздействия «мертвой» точки в подъеме штанги. Новичкам помогает освоить элементы соревновательной техники.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Метод негативного повторения.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Выполняются упражнения в фазе растяжения мышц, то есть когда штанга опускается вниз. Вес штанги может значительно превышать вес, который атлет может поднять в позитивной фазе. Например, опускание штанги в становой тяге, в жиме лежа, в приседаниях. Разновидностью негативного повторения является выполнение упражнения, когда в негативной фазе движения штанги партнер нажимает сверху на штангу, создавая дополнительную нагрузку. Применяется квалифицированными атлетами в период застоя роста результатов, когда нужны приемы, повышающие ответную реакцию мышц на нагрузку.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Метод растяжения мышц после подхода, упражнения, тренировки.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Упражнения на растяжения мышц, участвовавших в подходе или упражнении. Например, отведение локтей назад и удержание их в максимально отведенном положении 15-20 секунд, направлено для растяжения мышц груди. Стоя в наклоне вперед, обхватить голени пальцами и максимально притянуть верхнюю часть туловища к ноге.</w:t>
      </w:r>
    </w:p>
    <w:p>
      <w:pPr>
        <w:pStyle w:val="24"/>
        <w:keepNext w:val="true"/>
        <w:keepLines/>
        <w:shd w:fill="FFFFFF" w:val="clear"/>
        <w:spacing w:before="0" w:after="0"/>
        <w:ind w:right="135" w:firstLine="1701"/>
        <w:jc w:val="both"/>
        <w:rPr/>
      </w:pPr>
      <w:bookmarkStart w:id="12" w:name="bookmark29"/>
      <w:bookmarkStart w:id="13" w:name="bookmark28"/>
      <w:r>
        <w:rPr/>
        <w:t>Планируемые результаты</w:t>
      </w:r>
      <w:bookmarkEnd w:id="12"/>
      <w:bookmarkEnd w:id="13"/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Результатом освоения программы является приобретение обучающимися знаний, умений и навыков в предметных областях;</w:t>
      </w:r>
    </w:p>
    <w:p>
      <w:pPr>
        <w:pStyle w:val="15"/>
        <w:shd w:fill="FFFFFF" w:val="clear"/>
        <w:tabs>
          <w:tab w:val="left" w:pos="271" w:leader="none"/>
        </w:tabs>
        <w:spacing w:before="0" w:after="0"/>
        <w:ind w:left="1701" w:right="135" w:hanging="0"/>
        <w:jc w:val="both"/>
        <w:rPr/>
      </w:pPr>
      <w:r>
        <w:rPr/>
        <w:t>- теория и методика физической культуры и спорта;</w:t>
      </w:r>
    </w:p>
    <w:p>
      <w:pPr>
        <w:pStyle w:val="15"/>
        <w:shd w:fill="FFFFFF" w:val="clear"/>
        <w:tabs>
          <w:tab w:val="left" w:pos="271" w:leader="none"/>
        </w:tabs>
        <w:spacing w:before="0" w:after="0"/>
        <w:ind w:left="1701" w:right="135" w:hanging="0"/>
        <w:jc w:val="both"/>
        <w:rPr/>
      </w:pPr>
      <w:r>
        <w:rPr/>
        <w:t>- общая физическая подготовка;</w:t>
      </w:r>
    </w:p>
    <w:p>
      <w:pPr>
        <w:pStyle w:val="15"/>
        <w:shd w:fill="FFFFFF" w:val="clear"/>
        <w:tabs>
          <w:tab w:val="left" w:pos="271" w:leader="none"/>
        </w:tabs>
        <w:spacing w:before="0" w:after="0"/>
        <w:ind w:left="1701" w:right="135" w:hanging="0"/>
        <w:jc w:val="both"/>
        <w:rPr/>
      </w:pPr>
      <w:r>
        <w:rPr/>
        <w:t>- избранный вид спорта;</w:t>
      </w:r>
    </w:p>
    <w:p>
      <w:pPr>
        <w:pStyle w:val="15"/>
        <w:shd w:fill="FFFFFF" w:val="clear"/>
        <w:tabs>
          <w:tab w:val="left" w:pos="271" w:leader="none"/>
        </w:tabs>
        <w:spacing w:before="0" w:after="0"/>
        <w:ind w:left="1701" w:right="135" w:hanging="0"/>
        <w:jc w:val="both"/>
        <w:rPr/>
      </w:pPr>
      <w:r>
        <w:rPr/>
        <w:t>- тактическая и психологическая подготовка;</w:t>
      </w:r>
    </w:p>
    <w:p>
      <w:pPr>
        <w:pStyle w:val="15"/>
        <w:shd w:fill="FFFFFF" w:val="clear"/>
        <w:tabs>
          <w:tab w:val="left" w:pos="271" w:leader="none"/>
        </w:tabs>
        <w:spacing w:before="0" w:after="0"/>
        <w:ind w:left="1701" w:right="135" w:hanging="0"/>
        <w:jc w:val="both"/>
        <w:rPr/>
      </w:pPr>
      <w:r>
        <w:rPr/>
        <w:t>- другие виды спорта и подвижные игры.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>
          <w:i/>
          <w:i/>
        </w:rPr>
      </w:pPr>
      <w:r>
        <w:rPr>
          <w:i/>
        </w:rPr>
        <w:t>В области теории и методики физической культуры и спорта:</w:t>
      </w:r>
    </w:p>
    <w:p>
      <w:pPr>
        <w:pStyle w:val="15"/>
        <w:shd w:fill="FFFFFF" w:val="clear"/>
        <w:tabs>
          <w:tab w:val="left" w:pos="271" w:leader="none"/>
        </w:tabs>
        <w:spacing w:before="0" w:after="0"/>
        <w:ind w:left="1701" w:right="135" w:hanging="0"/>
        <w:jc w:val="both"/>
        <w:rPr/>
      </w:pPr>
      <w:r>
        <w:rPr/>
        <w:t>- истории развития силовых видов спорта;</w:t>
      </w:r>
    </w:p>
    <w:p>
      <w:pPr>
        <w:pStyle w:val="15"/>
        <w:shd w:fill="FFFFFF" w:val="clear"/>
        <w:tabs>
          <w:tab w:val="left" w:pos="271" w:leader="none"/>
        </w:tabs>
        <w:spacing w:before="0" w:after="0"/>
        <w:ind w:left="1701" w:right="135" w:hanging="0"/>
        <w:jc w:val="both"/>
        <w:rPr/>
      </w:pPr>
      <w:r>
        <w:rPr/>
        <w:t>- место и роль физической культуры и спорта в современном обществе;</w:t>
      </w:r>
    </w:p>
    <w:p>
      <w:pPr>
        <w:pStyle w:val="15"/>
        <w:shd w:fill="FFFFFF" w:val="clear"/>
        <w:tabs>
          <w:tab w:val="left" w:pos="271" w:leader="none"/>
        </w:tabs>
        <w:spacing w:before="0" w:after="0"/>
        <w:ind w:left="1701" w:right="135" w:hanging="0"/>
        <w:jc w:val="both"/>
        <w:rPr/>
      </w:pPr>
      <w:r>
        <w:rPr/>
        <w:t>- основы спортивной подготовки и тренировочного процесса;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необходимые сведения о строении и функциях организма человека;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гигиенические знания, умения и навыки;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режиме дня, закаливании организма, здоровом образе жизни;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основах спортивного питания;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требованиях к оборудованию, инвентарю и спортивной экипировке;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требованиях техники безопасности при занятиях со штангой.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>
          <w:i/>
          <w:i/>
        </w:rPr>
      </w:pPr>
      <w:r>
        <w:rPr>
          <w:i/>
        </w:rPr>
        <w:t>В области общей и специальной физической подготовки.</w:t>
      </w:r>
    </w:p>
    <w:p>
      <w:pPr>
        <w:pStyle w:val="15"/>
        <w:shd w:fill="FFFFFF" w:val="clear"/>
        <w:tabs>
          <w:tab w:val="left" w:pos="281" w:leader="none"/>
        </w:tabs>
        <w:spacing w:before="0" w:after="0"/>
        <w:ind w:left="993" w:right="135" w:firstLine="708"/>
        <w:jc w:val="both"/>
        <w:rPr/>
      </w:pPr>
      <w:r>
        <w:rPr/>
        <w:t>- освоение комплексов физических упражнений;</w:t>
      </w:r>
    </w:p>
    <w:p>
      <w:pPr>
        <w:pStyle w:val="15"/>
        <w:shd w:fill="FFFFFF" w:val="clear"/>
        <w:tabs>
          <w:tab w:val="left" w:pos="281" w:leader="none"/>
          <w:tab w:val="left" w:pos="10206" w:leader="none"/>
        </w:tabs>
        <w:spacing w:before="0" w:after="0"/>
        <w:ind w:left="993" w:right="135" w:firstLine="708"/>
        <w:jc w:val="both"/>
        <w:rPr/>
      </w:pPr>
      <w:r>
        <w:rPr/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пауэрлифтингом;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81" w:leader="none"/>
        </w:tabs>
        <w:spacing w:before="0" w:after="0"/>
        <w:ind w:left="993" w:right="135" w:firstLine="708"/>
        <w:jc w:val="both"/>
        <w:rPr/>
      </w:pPr>
      <w:r>
        <w:rPr/>
        <w:t>в укреплении здоровья, повышении уровня физической работоспособности и функциональных возможностей организма, содействии гармоничному физическому развитию, воспитанию личностных качеств и нравственных чувств (коллективизм, взаимопомощь).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>
          <w:i/>
          <w:i/>
        </w:rPr>
      </w:pPr>
      <w:r>
        <w:rPr>
          <w:i/>
        </w:rPr>
        <w:t>В области технико-тактической и психологической подготовки: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77" w:leader="none"/>
        </w:tabs>
        <w:spacing w:before="0" w:after="0"/>
        <w:ind w:left="993" w:right="135" w:firstLine="708"/>
        <w:jc w:val="both"/>
        <w:rPr/>
      </w:pPr>
      <w:r>
        <w:rPr/>
        <w:t>освоение основ технических и тактических действий по избранному виду спорта;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72" w:leader="none"/>
        </w:tabs>
        <w:spacing w:before="0" w:after="0"/>
        <w:ind w:left="993" w:right="135" w:firstLine="708"/>
        <w:jc w:val="both"/>
        <w:rPr/>
      </w:pPr>
      <w:r>
        <w:rPr/>
        <w:t>приобретение навыков анализа спортивного мастерства соперников;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86" w:leader="none"/>
        </w:tabs>
        <w:spacing w:before="0" w:after="0"/>
        <w:ind w:left="993" w:right="135" w:firstLine="708"/>
        <w:jc w:val="both"/>
        <w:rPr/>
      </w:pPr>
      <w:r>
        <w:rPr/>
        <w:t>умение адаптироваться к тренировочной (в том числе, соревновательной) деятельности;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96" w:leader="none"/>
        </w:tabs>
        <w:spacing w:before="0" w:after="0"/>
        <w:ind w:left="993" w:right="135" w:firstLine="708"/>
        <w:jc w:val="both"/>
        <w:rPr/>
      </w:pPr>
      <w:r>
        <w:rPr/>
        <w:t>умение преодолевать пред соревновательные и соревновательные факторы, воздействующие на психологическое состояние обучающегося;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86" w:leader="none"/>
        </w:tabs>
        <w:spacing w:before="0" w:after="0"/>
        <w:ind w:left="993" w:right="135" w:firstLine="708"/>
        <w:jc w:val="both"/>
        <w:rPr/>
      </w:pPr>
      <w:r>
        <w:rPr/>
        <w:t>умение концентрировать внимание в ходе соревнований;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91" w:leader="none"/>
        </w:tabs>
        <w:spacing w:before="0" w:after="0"/>
        <w:ind w:left="993" w:right="135" w:firstLine="708"/>
        <w:jc w:val="both"/>
        <w:rPr/>
      </w:pPr>
      <w:r>
        <w:rPr/>
        <w:t>овладение необходимым уровнем автоматизированного реагирования на действия соперника;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86" w:leader="none"/>
        </w:tabs>
        <w:spacing w:before="0" w:after="0"/>
        <w:ind w:left="993" w:right="135" w:firstLine="708"/>
        <w:jc w:val="both"/>
        <w:rPr/>
      </w:pPr>
      <w:r>
        <w:rPr/>
        <w:t>освоение различных алгоритмов технико-тактических действий;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86" w:leader="none"/>
        </w:tabs>
        <w:spacing w:before="0" w:after="0"/>
        <w:ind w:left="993" w:right="135" w:firstLine="708"/>
        <w:jc w:val="both"/>
        <w:rPr/>
      </w:pPr>
      <w:r>
        <w:rPr/>
        <w:t>приобретение навыков анализа спортивного мастерства соперников;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>
          <w:i/>
          <w:i/>
        </w:rPr>
      </w:pPr>
      <w:r>
        <w:rPr>
          <w:i/>
        </w:rPr>
        <w:t>В области освоения других видов спорта и подвижных игр: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86" w:leader="none"/>
        </w:tabs>
        <w:spacing w:before="0" w:after="0"/>
        <w:ind w:left="993" w:right="135" w:firstLine="708"/>
        <w:jc w:val="both"/>
        <w:rPr/>
      </w:pPr>
      <w:r>
        <w:rPr/>
        <w:t>умение точно и своевременно выполнять задания;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86" w:leader="none"/>
        </w:tabs>
        <w:spacing w:before="0" w:after="0"/>
        <w:ind w:left="993" w:right="135" w:firstLine="708"/>
        <w:jc w:val="both"/>
        <w:rPr/>
      </w:pPr>
      <w:r>
        <w:rPr/>
        <w:t>умение развивать специфические физические качества в избранном виде спорта, дисциплине вида спорта (при наличии) средствами других видов спорта и подвижных игр;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96" w:leader="none"/>
        </w:tabs>
        <w:spacing w:before="0" w:after="0"/>
        <w:ind w:left="993" w:right="135" w:firstLine="708"/>
        <w:jc w:val="both"/>
        <w:rPr/>
      </w:pPr>
      <w:r>
        <w:rPr/>
        <w:t>умение соблюдать требования техники безопасности при самостоятельном выполнении упражнений;</w:t>
      </w:r>
    </w:p>
    <w:p>
      <w:pPr>
        <w:pStyle w:val="15"/>
        <w:numPr>
          <w:ilvl w:val="0"/>
          <w:numId w:val="2"/>
        </w:numPr>
        <w:shd w:fill="FFFFFF" w:val="clear"/>
        <w:tabs>
          <w:tab w:val="left" w:pos="286" w:leader="none"/>
        </w:tabs>
        <w:spacing w:before="0" w:after="0"/>
        <w:ind w:left="993" w:right="135" w:firstLine="708"/>
        <w:jc w:val="both"/>
        <w:rPr/>
      </w:pPr>
      <w:r>
        <w:rPr/>
        <w:t>навыки сохранения собственной физической формы.</w:t>
      </w:r>
      <w:bookmarkStart w:id="14" w:name="bookmark30"/>
      <w:bookmarkStart w:id="15" w:name="bookmark31"/>
      <w:bookmarkEnd w:id="14"/>
      <w:bookmarkEnd w:id="15"/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jc w:val="both"/>
        <w:rPr/>
      </w:pPr>
      <w:r>
        <w:rPr/>
        <w:t>Механизм оценивания образовательных результатов</w:t>
      </w:r>
    </w:p>
    <w:p>
      <w:pPr>
        <w:pStyle w:val="15"/>
        <w:numPr>
          <w:ilvl w:val="0"/>
          <w:numId w:val="6"/>
        </w:numPr>
        <w:shd w:fill="FFFFFF" w:val="clear"/>
        <w:tabs>
          <w:tab w:val="left" w:pos="284" w:leader="none"/>
        </w:tabs>
        <w:spacing w:before="0" w:after="0"/>
        <w:ind w:left="993" w:right="135" w:firstLine="709"/>
        <w:jc w:val="both"/>
        <w:rPr/>
      </w:pPr>
      <w:r>
        <w:rPr/>
        <w:t>Обучающийся может ответить на общие вопросы по большинству тем в предметных областях: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место и роль физической культуры и спорта в современном обществе;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необходимые сведения о строении и функциях организма человека;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гигиенические знания, умения и навыки;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режиме дня, закаливании организма, здоровом образе жизни;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требованиях к оборудованию, инвентарю и спортивной экипировке;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требованиях техники безопасности при занятиях со штангой;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развитие основных физических качеств (гибкости, быстроты, силы, координации, выносливости) и базирующихся на них способностях и их гармоничное сочетание применительно к специфике занятий пауэрлифтингом.</w:t>
      </w:r>
    </w:p>
    <w:p>
      <w:pPr>
        <w:pStyle w:val="15"/>
        <w:numPr>
          <w:ilvl w:val="0"/>
          <w:numId w:val="6"/>
        </w:numPr>
        <w:shd w:fill="FFFFFF" w:val="clear"/>
        <w:tabs>
          <w:tab w:val="left" w:pos="284" w:leader="none"/>
        </w:tabs>
        <w:spacing w:before="0" w:after="0"/>
        <w:ind w:left="993" w:right="135" w:firstLine="709"/>
        <w:jc w:val="both"/>
        <w:rPr/>
      </w:pPr>
      <w:r>
        <w:rPr/>
        <w:t>Обучающийся сдает контрольные, итоговые нормативы в соответствии с требованиями данной программы. Таким образом, результаты обучающегося оцениваются так же следующим разделам:</w:t>
      </w:r>
    </w:p>
    <w:p>
      <w:pPr>
        <w:pStyle w:val="15"/>
        <w:shd w:fill="FFFFFF" w:val="clear"/>
        <w:spacing w:before="0" w:after="80"/>
        <w:ind w:left="993" w:right="135" w:firstLine="708"/>
        <w:jc w:val="both"/>
        <w:rPr/>
      </w:pPr>
      <w:r>
        <w:rPr/>
        <w:t>- теория;</w:t>
      </w:r>
    </w:p>
    <w:p>
      <w:pPr>
        <w:pStyle w:val="15"/>
        <w:shd w:fill="FFFFFF" w:val="clear"/>
        <w:spacing w:before="0" w:after="80"/>
        <w:ind w:left="993" w:right="135" w:firstLine="708"/>
        <w:jc w:val="both"/>
        <w:rPr/>
      </w:pPr>
      <w:r>
        <w:rPr/>
        <w:t>- практика;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возможность участия в спортивных соревнованиях начального уровня;</w:t>
      </w:r>
    </w:p>
    <w:p>
      <w:pPr>
        <w:pStyle w:val="Normal"/>
        <w:shd w:val="clear" w:color="auto" w:fill="FFFFFF"/>
        <w:ind w:left="567" w:right="-285" w:firstLine="709"/>
        <w:jc w:val="both"/>
        <w:rPr>
          <w:rFonts w:ascii="Times New Roman" w:hAnsi="Times New Roman"/>
          <w:b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Механизм оценивания образовательных результатов.</w:t>
      </w:r>
    </w:p>
    <w:p>
      <w:pPr>
        <w:pStyle w:val="Normal"/>
        <w:shd w:val="clear" w:color="auto" w:fill="FFFFFF"/>
        <w:ind w:left="1080" w:right="223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 комплекс контрольных нормативов по ОФП</w:t>
      </w:r>
    </w:p>
    <w:p>
      <w:pPr>
        <w:pStyle w:val="Normal"/>
        <w:shd w:val="clear" w:color="auto" w:fill="FFFFFF"/>
        <w:ind w:left="1080" w:right="2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Бег на 30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i/>
          <w:iCs/>
          <w:sz w:val="28"/>
          <w:szCs w:val="28"/>
        </w:rPr>
        <w:t xml:space="preserve">1000/1500/3000 </w:t>
      </w:r>
      <w:r>
        <w:rPr>
          <w:rFonts w:ascii="Times New Roman" w:hAnsi="Times New Roman"/>
          <w:sz w:val="28"/>
          <w:szCs w:val="28"/>
        </w:rPr>
        <w:t>м выполняется на дорожке стадиона пли легкоатлетического манежа в спортивной обуви без шипов. В каждом забеге участвуют не менее двух учащихся, результаты регистрируются с точностью до десятой доли секунды. Разрешается только одна попытка, время фиксируется с точностью до 0,1с.</w:t>
      </w:r>
    </w:p>
    <w:p>
      <w:pPr>
        <w:pStyle w:val="Normal"/>
        <w:shd w:val="clear" w:color="auto" w:fill="FFFFFF"/>
        <w:ind w:left="1080" w:right="2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 xml:space="preserve">Прыжки в длину с места </w:t>
      </w:r>
      <w:r>
        <w:rPr>
          <w:rFonts w:ascii="Times New Roman" w:hAnsi="Times New Roman"/>
          <w:sz w:val="28"/>
          <w:szCs w:val="28"/>
        </w:rPr>
        <w:t>проводятся на нескользкой поверхности. Учащийся встает у стартовой линии в и. п., ноги параллельно и толчком двумя ногами и взмахом рук совершает прыжок. Приземление происходит одновременно на обе ноги на покрытие, исключающее жесткое приземление. Измерение осуществляется по отметке, расположенной ближе к стартовой линии, записывается лучший результат из трех попыток в сантиметрах.</w:t>
      </w:r>
    </w:p>
    <w:p>
      <w:pPr>
        <w:pStyle w:val="Normal"/>
        <w:shd w:val="clear" w:color="auto" w:fill="FFFFFF"/>
        <w:ind w:left="1080" w:right="223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 xml:space="preserve">Сгибание и разгибание рук в упоре лежа. </w:t>
      </w:r>
      <w:r>
        <w:rPr>
          <w:rFonts w:ascii="Times New Roman" w:hAnsi="Times New Roman"/>
          <w:sz w:val="28"/>
          <w:szCs w:val="28"/>
        </w:rPr>
        <w:t>Выполняется максимальное количество раз. И. п. – упор лежа на горизонтальной поверхности, руки полностью выпрямлены в локтевых суставах, туловище и ноги составляет единую линию. Отжимание засчитывается, когда учащийся, коснувшись грудью пола, возвращается в и. п. При выполнении упражнения запрещены движения в тазобедренных суставах.</w:t>
      </w:r>
    </w:p>
    <w:p>
      <w:pPr>
        <w:pStyle w:val="Normal"/>
        <w:shd w:val="clear" w:color="auto" w:fill="FFFFFF"/>
        <w:ind w:left="1080" w:right="2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iCs/>
          <w:sz w:val="28"/>
          <w:szCs w:val="28"/>
        </w:rPr>
        <w:t>Поднимание туловища из положения лежа на спине</w:t>
      </w:r>
      <w:r>
        <w:rPr>
          <w:rFonts w:ascii="Times New Roman" w:hAnsi="Times New Roman"/>
          <w:sz w:val="28"/>
          <w:szCs w:val="28"/>
        </w:rPr>
        <w:t xml:space="preserve"> за 1 минуту. Регистрируется максимальное количество подъемов туловища. </w:t>
      </w:r>
    </w:p>
    <w:p>
      <w:pPr>
        <w:pStyle w:val="Normal"/>
        <w:shd w:val="clear" w:color="auto" w:fill="FFFFFF"/>
        <w:ind w:left="1080" w:right="2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 xml:space="preserve">Подтягивание из виса на высокой перекладине (для девочек на низкой перекладине. </w:t>
      </w:r>
      <w:r>
        <w:rPr>
          <w:rFonts w:ascii="Times New Roman" w:hAnsi="Times New Roman"/>
          <w:sz w:val="28"/>
          <w:szCs w:val="28"/>
        </w:rPr>
        <w:t xml:space="preserve"> Выполняется максимальное количество раз. Результат засчитывается, когда обучающийся, не касаясь перекладины заносит на нее подбородок и возвращается на исходную позицию. </w:t>
      </w:r>
    </w:p>
    <w:p>
      <w:pPr>
        <w:pStyle w:val="Normal"/>
        <w:shd w:val="clear" w:color="auto" w:fill="FFFFFF"/>
        <w:ind w:left="1080" w:right="223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iCs/>
          <w:sz w:val="28"/>
          <w:szCs w:val="28"/>
        </w:rPr>
        <w:t xml:space="preserve">Наклон вперед из положения стоя </w:t>
      </w:r>
      <w:r>
        <w:rPr>
          <w:rFonts w:ascii="Times New Roman" w:hAnsi="Times New Roman"/>
          <w:sz w:val="28"/>
          <w:szCs w:val="28"/>
        </w:rPr>
        <w:t>Обучающийся становится на тумбу и выполняет наклон вперед без сгибания ног. Фиксируется результат на тумбе.</w:t>
      </w:r>
    </w:p>
    <w:p>
      <w:pPr>
        <w:pStyle w:val="Normal"/>
        <w:shd w:val="clear" w:color="auto" w:fill="FFFFFF"/>
        <w:ind w:left="1080" w:right="2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участие в соревнованиях начального уровня (по личному желанию).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firstLine="1701"/>
        <w:rPr/>
      </w:pPr>
      <w:bookmarkStart w:id="16" w:name="bookmark33"/>
      <w:bookmarkStart w:id="17" w:name="bookmark32"/>
      <w:r>
        <w:rPr/>
        <w:t>Формы подведения итогов реализации программы</w:t>
      </w:r>
      <w:bookmarkEnd w:id="16"/>
      <w:bookmarkEnd w:id="17"/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Основными видами контроля являются:</w:t>
      </w:r>
    </w:p>
    <w:p>
      <w:pPr>
        <w:pStyle w:val="15"/>
        <w:shd w:fill="FFFFFF" w:val="clear"/>
        <w:tabs>
          <w:tab w:val="left" w:pos="216" w:leader="none"/>
        </w:tabs>
        <w:spacing w:before="0" w:after="0"/>
        <w:ind w:left="1701" w:right="135" w:hanging="0"/>
        <w:rPr/>
      </w:pPr>
      <w:r>
        <w:rPr/>
        <w:t>- текущий контроль уровня подготовленности;</w:t>
      </w:r>
    </w:p>
    <w:p>
      <w:pPr>
        <w:pStyle w:val="15"/>
        <w:shd w:fill="FFFFFF" w:val="clear"/>
        <w:tabs>
          <w:tab w:val="left" w:pos="221" w:leader="none"/>
        </w:tabs>
        <w:spacing w:before="0" w:after="0"/>
        <w:ind w:left="1701" w:right="135" w:hanging="0"/>
        <w:rPr/>
      </w:pPr>
      <w:r>
        <w:rPr/>
        <w:t>- промежуточная аттестация (выполнение контрольных нормативов);</w:t>
      </w:r>
    </w:p>
    <w:p>
      <w:pPr>
        <w:pStyle w:val="15"/>
        <w:shd w:fill="FFFFFF" w:val="clear"/>
        <w:tabs>
          <w:tab w:val="left" w:pos="216" w:leader="none"/>
        </w:tabs>
        <w:spacing w:before="0" w:after="0"/>
        <w:ind w:left="1701" w:right="135" w:hanging="0"/>
        <w:rPr/>
      </w:pPr>
      <w:r>
        <w:rPr/>
        <w:t>- итоговая аттестация;</w:t>
      </w:r>
    </w:p>
    <w:p>
      <w:pPr>
        <w:pStyle w:val="15"/>
        <w:shd w:fill="FFFFFF" w:val="clear"/>
        <w:tabs>
          <w:tab w:val="left" w:pos="10206" w:leader="none"/>
        </w:tabs>
        <w:spacing w:before="0" w:after="0"/>
        <w:ind w:left="993" w:right="135" w:firstLine="708"/>
        <w:jc w:val="both"/>
        <w:rPr/>
      </w:pPr>
      <w:r>
        <w:rPr/>
        <w:t>Каждый из видов контроля имеет свои цели, задачи и формы. Сроки контрольных мероприятий проводятся в соответствии с учебными планами.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Текущий контроль осуществляется тренером-преподавателем, ведущим дисциплину. Форму текущего контроля уровня подготовленности выбирает тренер-преподаватель с учетом контингента обучающихся и содержания теоретического материала и тренировочных заданий и указывает в конспекте учебно-тренировочного занятия. Текущий контроль осуществляется регулярно в рамках расписания занятий учащихся.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Промежуточная аттестация проводится в форме сдачи контрольных   нормативов по теоретической, общей и специальной физической подготовке на контрольных тренировках.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Формы приема контрольных и итоговых нормативов по всем разделам подготовки дополнительной общеобразовательной общеразвивающей программы по видам спорта: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теоретическая подготовка;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общая физическая и специально-физическая подготовка;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 xml:space="preserve">- тактико-техническое мастерство 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результаты участия в соревнованиях начального уровня.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Освоение дополнительной общеобразовательной общеразвивающей программы по видам спорта завершается обязательной итоговой аттестацией в форме приема итоговых контрольных нормативов. При их приеме обучающимися учитываются результаты освоения дополнительной общеобразовательной   общеразвивающей программы по видам спорта по всем разделам подготовки. Для проведения итоговой аттестации обучающихся и приема контрольных нормативов создается комиссия, состав которой утверждается приказом директора. Срок приема итоговых контрольных нормативов - май.</w:t>
      </w:r>
    </w:p>
    <w:p>
      <w:pPr>
        <w:pStyle w:val="15"/>
        <w:shd w:fill="FFFFFF" w:val="clear"/>
        <w:spacing w:before="0" w:after="0"/>
        <w:ind w:left="851" w:right="135" w:hanging="0"/>
        <w:jc w:val="both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</w:r>
    </w:p>
    <w:p>
      <w:pPr>
        <w:pStyle w:val="15"/>
        <w:shd w:fill="FFFFFF" w:val="clear"/>
        <w:ind w:left="851" w:right="135" w:firstLine="320"/>
        <w:jc w:val="center"/>
        <w:rPr/>
      </w:pPr>
      <w:r>
        <w:rPr/>
        <w:t>УЧЕБНЫЙ ПЛАН</w:t>
      </w:r>
    </w:p>
    <w:p>
      <w:pPr>
        <w:pStyle w:val="Normal"/>
        <w:shd w:val="clear" w:color="auto" w:fill="FFFFFF"/>
        <w:ind w:left="993" w:right="13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таблице представлены виды учебно-тренировочной работы. Программа предусматривает увеличение объема часов на общую физическую и специальную физическую подготовку. Учебный план строится из расчета 36 недель.</w:t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1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Учебный план</w:t>
      </w:r>
    </w:p>
    <w:p>
      <w:pPr>
        <w:pStyle w:val="Normal"/>
        <w:shd w:val="clear" w:color="auto" w:fill="FFFFFF"/>
        <w:ind w:firstLine="10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17" w:type="dxa"/>
        <w:jc w:val="left"/>
        <w:tblInd w:w="1035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69"/>
        <w:gridCol w:w="3347"/>
      </w:tblGrid>
      <w:tr>
        <w:trPr>
          <w:trHeight w:val="350" w:hRule="exact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Этапы подготовки</w:t>
            </w:r>
          </w:p>
        </w:tc>
      </w:tr>
      <w:tr>
        <w:trPr>
          <w:trHeight w:val="312" w:hRule="exact"/>
        </w:trPr>
        <w:tc>
          <w:tcPr>
            <w:tcW w:w="566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Спортивно-оздоровительный</w:t>
            </w:r>
          </w:p>
        </w:tc>
      </w:tr>
      <w:tr>
        <w:trPr>
          <w:trHeight w:val="365" w:hRule="exact"/>
        </w:trPr>
        <w:tc>
          <w:tcPr>
            <w:tcW w:w="5669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</w:rPr>
              <w:t>Количество часов</w:t>
            </w:r>
          </w:p>
        </w:tc>
      </w:tr>
      <w:tr>
        <w:trPr>
          <w:trHeight w:val="268" w:hRule="exact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Теоретическая подготовка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1.Физическая культура и спорт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40" w:hRule="exact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2.Краткие сведения о строении и функциях организма человека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40" w:hRule="exact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3.Гигиена, закаливание, режим и питание спортсмена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40" w:hRule="exact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4.Самоконтроль, массаж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</w:tr>
      <w:tr>
        <w:trPr>
          <w:trHeight w:val="295" w:hRule="exact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</w:tr>
    </w:tbl>
    <w:p>
      <w:pPr>
        <w:pStyle w:val="Normal"/>
        <w:shd w:val="clear" w:color="auto" w:fill="FFFFFF"/>
        <w:spacing w:before="0" w:after="10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8957" w:type="dxa"/>
        <w:jc w:val="left"/>
        <w:tblInd w:w="1094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09"/>
        <w:gridCol w:w="3347"/>
      </w:tblGrid>
      <w:tr>
        <w:trPr>
          <w:tblHeader w:val="true"/>
          <w:trHeight w:val="350" w:hRule="exact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Разделы подготовки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Этапы подготовки</w:t>
            </w:r>
          </w:p>
        </w:tc>
      </w:tr>
      <w:tr>
        <w:trPr>
          <w:trHeight w:val="309" w:hRule="exact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Практическая подготовка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0" w:hRule="exact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1.Общая физическая подготовка;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</w:t>
            </w:r>
          </w:p>
        </w:tc>
      </w:tr>
      <w:tr>
        <w:trPr>
          <w:trHeight w:val="240" w:hRule="exact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-занятия другими видами спорта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</w:t>
            </w:r>
          </w:p>
        </w:tc>
      </w:tr>
      <w:tr>
        <w:trPr>
          <w:trHeight w:val="240" w:hRule="exact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2.Специальная физическая подготовка;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40</w:t>
            </w:r>
          </w:p>
        </w:tc>
      </w:tr>
      <w:tr>
        <w:trPr>
          <w:trHeight w:val="240" w:hRule="exact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3.Контрольные нормативы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>
        <w:trPr>
          <w:trHeight w:val="240" w:hRule="exact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4.Участие в соревнованиях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Согласно календарного плана</w:t>
            </w:r>
          </w:p>
        </w:tc>
      </w:tr>
      <w:tr>
        <w:trPr>
          <w:trHeight w:val="240" w:hRule="exact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5.Медицинское обслуживание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Вне сетки часов</w:t>
            </w:r>
          </w:p>
        </w:tc>
      </w:tr>
      <w:tr>
        <w:trPr>
          <w:trHeight w:val="293" w:hRule="exact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140</w:t>
            </w:r>
          </w:p>
        </w:tc>
      </w:tr>
    </w:tbl>
    <w:p>
      <w:pPr>
        <w:pStyle w:val="Normal"/>
        <w:shd w:val="clear" w:color="auto" w:fill="FFFFFF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suppressAutoHyphens w:val="false"/>
        <w:ind w:left="993" w:right="135" w:firstLine="709"/>
        <w:jc w:val="center"/>
        <w:textAlignment w:val="auto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Cs/>
          <w:sz w:val="28"/>
          <w:szCs w:val="28"/>
          <w:lang w:eastAsia="en-US"/>
        </w:rPr>
        <w:t>СОДЕРЖАНИЕ ПРОГРАММЫ (144 часа, 4 часа в неделю)</w:t>
      </w:r>
    </w:p>
    <w:p>
      <w:pPr>
        <w:pStyle w:val="Normal"/>
        <w:widowControl/>
        <w:suppressAutoHyphens w:val="false"/>
        <w:ind w:left="993" w:right="135" w:firstLine="709"/>
        <w:textAlignment w:val="auto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Теоретическая подготовка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Занятия по теории проводятся в форме лекций или бесед с демонстрацией наглядных пособий. Некоторые вопросы теоретической подготовки можно разбирать и на практических занятиях, на которые отводится несколько минут для беседы.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Уроки по вопросам гигиены, медицинского контроля, о строении и функциях человеческого организма, питания, оказании первой медицинской помощи должны проводиться врачом.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Занятия необходимо проводить с учетом возраста и объема знаний занимающихся. В старших группах вопросы теории должны раскрываться более подробно и углубленно с использованием современных научных данных.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Общая физическая подготовка осуществляется в процессе учебно-тренировочных занятий, в которые включаются общеразвивающие упражнения, а также упражнения из других видов спорта. В некоторых тренировочных циклах могут проводиться отдельные тренировочные занятия по общей физической подготовке.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Изучение и совершенствование техники упражнений проходит на учебно-тренировочных занятиях групповым или индивидуальным методом. Овладение техникой упражнений осуществляется последовательно. Обучение технике упражнения или его элементам осуществляется в три фазы: ознакомления, разучивания и совершенствования. Применяются следующие методы: рассказ, показ и самостоятельное выполнение упражнения или его элементов. Для более эффективного обучения рекомендуется применять средства срочной информации.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Основной формой организации и проведения учебно-тренировочного процесса является групповой урок. Урок состоит из трех частей: подготовительной, основной и заключительной. Для каждой части урока определяются свои задачи и средства их решения.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Подготовительная часть (20% времени всего урока): организация занимающихся, изложение задач и содержание урока, разогрев и подготовка организма к выполнению специальных нагрузок, формирование осанки, развитие координации движений и др.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Рекомендуются средства: строевые и порядковые упражнения, разные виды ходьбы, бега, прыжков, обще развивающие упражнения, направленные на развитие силы, быстроты, ловкости, гибкости, специальные подготовительные упражнения с предметами и без предметов, имитация техники упражнений.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Основная часть (70% времени урока) изучение или совершенствование техники упражнений или отдельных элементов, дальнейшее развитие силовых, скоростно-силовых и других физических качеств троеборца.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Средства: классические и специально-вспомогательные упражнения, подбираемые с учетом первостепенности скоростно-силовых упражнений, а в последующем - силовые упражнения, также чередование упражнений, выполняемых в быстром и медленном темпе, учитывая наибольшую эффективность выполнения упражнений, выполняемых в среднем темпе, упражнения в изометрическом и уступающем режимах работы мышц. Вес отягощения должен быть вариабельным: применяются отягощения малые, средние и максимальные, основная тренировка со средними и большими весами.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Заключительная часть. (10% времени урока): приведение организма занимающихся в состояние относительного покоя, подведение итогов урока.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Средства: различная ходьба, прыжки, упражнения для мышц брюшного пресса, висы, размахивания и раскачивания, упражнения для расслабления и успокоения дыхания. Уборка инвентаря, подведение итогов урока, замечания и задания тренера на дом.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Практика спорта показала, что высоких показателей в спорте преимущественно достигают те атлеты, которые начали заниматься упражнениями со штангой еще подростками. Научные исследования последних лет позволили получить данные, отражающие благоприятное влияние дозированных упражнений.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tabs>
          <w:tab w:val="left" w:pos="416" w:leader="none"/>
        </w:tabs>
        <w:spacing w:before="0" w:after="0"/>
        <w:ind w:left="993" w:right="135" w:hanging="0"/>
        <w:jc w:val="center"/>
        <w:rPr>
          <w:b w:val="false"/>
          <w:b w:val="false"/>
          <w:i/>
          <w:i/>
        </w:rPr>
      </w:pPr>
      <w:bookmarkStart w:id="18" w:name="bookmark71"/>
      <w:bookmarkStart w:id="19" w:name="bookmark70"/>
      <w:r>
        <w:rPr>
          <w:b w:val="false"/>
          <w:i/>
        </w:rPr>
        <w:t>Физическая культура и спорт - составная часть культуры человека.</w:t>
      </w:r>
      <w:bookmarkEnd w:id="18"/>
      <w:bookmarkEnd w:id="19"/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Это одно из средств воспитания, укрепление здоровья, всестороннего физического развития граждан. Значение физической культуры для трудовой деятельности людей и защита Российского государства.</w:t>
      </w:r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Физическая культура в системе народного образования. Обязательные занятия по физической культуре в школе. Внеклассная и внешкольная работа.</w:t>
      </w:r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Коллективы физкультурников, спортивные секции, детско-юношеские спортивные школы, школы-интернаты спортивного мастерства.</w:t>
      </w:r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Общественно-политическое и государственное значение спорта в России.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Массовый характер спорта в России.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tabs>
          <w:tab w:val="left" w:pos="426" w:leader="none"/>
        </w:tabs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20" w:name="bookmark75"/>
      <w:bookmarkStart w:id="21" w:name="bookmark74"/>
      <w:r>
        <w:rPr>
          <w:b w:val="false"/>
          <w:i/>
        </w:rPr>
        <w:t>Краткие сведения о строении и функциях организма человека.</w:t>
      </w:r>
      <w:bookmarkEnd w:id="20"/>
      <w:bookmarkEnd w:id="21"/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Влияние физических упражнений с отягощениями на организм занимающихся. Опорно-двигательный аппарат: кости, связки, мышцы, их строение и функции. Основные сведения о кровообращении, составе, значении крови. Сердце и сосуды. Дыхание и газообмен. Органы пищеварения и обмен веществ. Органы выделения. Центральная нервная система и ее роль в жизнедеятельности всего организма.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22" w:name="bookmark77"/>
      <w:bookmarkStart w:id="23" w:name="bookmark76"/>
      <w:r>
        <w:rPr>
          <w:b w:val="false"/>
          <w:i/>
        </w:rPr>
        <w:t>Гигиена, закаливание, режим и питание спортсмена.</w:t>
      </w:r>
      <w:bookmarkEnd w:id="22"/>
      <w:bookmarkEnd w:id="23"/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 xml:space="preserve">Понятие о гигиене. Личная гигиена. Гигиена одежды и обуви. Гигиена жилища и места занятий пауэрлифтингом. Гигиеническое значение водных процедур (умывание, душ, купание, баня). Понятия о заразных болезнях. Меры личной и общественной профилактики предупреждения заболеваний. Значение закаливания для юного спортсмена. Гигиенические основы и принципы закаливания. Средства закаливания: солнце, воздух, вода. Режим юного </w:t>
      </w:r>
      <w:bookmarkStart w:id="24" w:name="__DdeLink__18151_1657978036"/>
      <w:r>
        <w:rPr/>
        <w:t>спортсмена</w:t>
      </w:r>
      <w:bookmarkEnd w:id="24"/>
      <w:r>
        <w:rPr/>
        <w:t>. Роль режима для спортсмена. Режим учебы, отдыха, питания, тренировки, сна. Примерный распорядок дня юного спортсмена.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25" w:name="bookmark79"/>
      <w:bookmarkStart w:id="26" w:name="bookmark78"/>
      <w:r>
        <w:rPr>
          <w:b w:val="false"/>
          <w:i/>
        </w:rPr>
        <w:t>Самоконтроль, оказание первой медицинской помощи, основы спортивного массажа</w:t>
      </w:r>
      <w:bookmarkEnd w:id="25"/>
      <w:bookmarkEnd w:id="26"/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Понятие о тренированности, утомлении и пере - тренированности. Показания и противопоказания для занятий. Профилактика перетренированности. Самоконтроль. Дневник самоконтроля. Объективные и субъективные показатели, отражаемые в дневнике: пульс, дыхание, вес тела, сон, самочувствие и др. Методика ведения дневника самоконтроля. Сведения об оказании первой медицинской помощи. Основы спортивного массажа.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>
          <w:b/>
          <w:bCs/>
        </w:rPr>
        <w:t>Практическая подготовка</w:t>
      </w:r>
    </w:p>
    <w:p>
      <w:pPr>
        <w:pStyle w:val="24"/>
        <w:keepNext w:val="true"/>
        <w:keepLines/>
        <w:shd w:fill="FFFFFF" w:val="clear"/>
        <w:spacing w:before="0" w:after="0"/>
        <w:ind w:left="993" w:right="135" w:firstLine="708"/>
        <w:rPr>
          <w:b w:val="false"/>
          <w:b w:val="false"/>
          <w:sz w:val="32"/>
          <w:szCs w:val="32"/>
          <w:u w:val="single"/>
        </w:rPr>
      </w:pPr>
      <w:bookmarkStart w:id="27" w:name="bookmark41"/>
      <w:bookmarkStart w:id="28" w:name="bookmark40"/>
      <w:r>
        <w:rPr>
          <w:b w:val="false"/>
          <w:sz w:val="32"/>
          <w:szCs w:val="32"/>
          <w:u w:val="single"/>
        </w:rPr>
        <w:t>Общая физическая подготовка</w:t>
      </w:r>
      <w:bookmarkEnd w:id="27"/>
      <w:bookmarkEnd w:id="28"/>
    </w:p>
    <w:p>
      <w:pPr>
        <w:pStyle w:val="24"/>
        <w:keepNext w:val="true"/>
        <w:keepLines/>
        <w:shd w:fill="FFFFFF" w:val="clear"/>
        <w:spacing w:before="0" w:after="0"/>
        <w:ind w:left="993" w:right="135" w:firstLine="708"/>
        <w:rPr>
          <w:b w:val="false"/>
          <w:b w:val="false"/>
          <w:i/>
          <w:i/>
          <w:u w:val="single"/>
        </w:rPr>
      </w:pPr>
      <w:r>
        <w:rPr>
          <w:b w:val="false"/>
          <w:i/>
        </w:rPr>
        <w:t>Строевые упражнения.</w:t>
      </w:r>
    </w:p>
    <w:p>
      <w:pPr>
        <w:pStyle w:val="15"/>
        <w:shd w:fill="FFFFFF" w:val="clear"/>
        <w:tabs>
          <w:tab w:val="left" w:pos="1276" w:leader="none"/>
        </w:tabs>
        <w:spacing w:before="0" w:after="0"/>
        <w:ind w:left="993" w:right="135" w:firstLine="708"/>
        <w:jc w:val="both"/>
        <w:rPr/>
      </w:pPr>
      <w:r>
        <w:rPr/>
        <w:t>Понятие о строе: шеренга, фланг, фронт, тыл, ширина, глубина строя, дистанция, интервал, направляющий, замыкающий. Выполнение команд. Расчет на группы. Повороты. Движение строевым шагом, Обычным шагом, бегом на носках, на пятках. Изменение направления при беге и ходьбе.</w:t>
      </w:r>
    </w:p>
    <w:p>
      <w:pPr>
        <w:pStyle w:val="15"/>
        <w:shd w:fill="FFFFFF" w:val="clear"/>
        <w:tabs>
          <w:tab w:val="left" w:pos="1276" w:leader="none"/>
        </w:tabs>
        <w:spacing w:before="0" w:after="0"/>
        <w:ind w:left="993" w:right="135" w:firstLine="708"/>
        <w:jc w:val="both"/>
        <w:rPr>
          <w:i/>
          <w:i/>
        </w:rPr>
      </w:pPr>
      <w:r>
        <w:rPr>
          <w:i/>
        </w:rPr>
        <w:t>Общеразвивающие упражнения без предметов.</w:t>
      </w:r>
    </w:p>
    <w:p>
      <w:pPr>
        <w:pStyle w:val="15"/>
        <w:shd w:fill="FFFFFF" w:val="clear"/>
        <w:tabs>
          <w:tab w:val="left" w:pos="1276" w:leader="none"/>
        </w:tabs>
        <w:spacing w:before="0" w:after="0"/>
        <w:ind w:left="993" w:right="135" w:firstLine="708"/>
        <w:jc w:val="both"/>
        <w:rPr/>
      </w:pPr>
      <w:r>
        <w:rPr/>
        <w:t>1. Упражнения для рук и плечевого пояса.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движения руками из различных исходных положений (стоя, сидя, лежа), сгибание, разгибание, вращение, махи, отведение, приведение, рывковые движения руками одновременно и разноименно во время движения шагом и бегом. Упражнения в паре с сопротивлением. Отталкивание.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2. Упражнения для шеи и туловища.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Наклоны вперед, назад, в стороны, круговые движения туловищем, повороты туловища, сочетания поворотов и наклонов туловища, поднимание прямых и согнутых ног в положении лежа, на спине, седы из положения лежа на спине.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3. Упражнения для ног.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Поднимание на носки, различные движения прямой и согнутой ногой, приседания на одной и обеих ногах, выпады, перемены выпадов с дополнительными пружинящими движениями, прыжки на месте и т.д.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4. Упражнения для всех частей тела.</w:t>
      </w:r>
    </w:p>
    <w:p>
      <w:pPr>
        <w:pStyle w:val="15"/>
        <w:shd w:fill="FFFFFF" w:val="clear"/>
        <w:spacing w:before="0" w:after="0"/>
        <w:ind w:left="993" w:right="135" w:hanging="0"/>
        <w:jc w:val="both"/>
        <w:rPr/>
      </w:pPr>
      <w:r>
        <w:rPr/>
        <w:t>Сочетания движений различными частями тела (приседания с наклоном вперед и движением руками, выпады с наклоном и движением туловища, вращение туловища с круговым движением руками и др.), разноименные движения на координацию, упражнения на растягивание и расслабление, различные упражнения с сопротивлением партнера, имитационные упражнения.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>
          <w:i/>
          <w:i/>
        </w:rPr>
      </w:pPr>
      <w:r>
        <w:rPr>
          <w:i/>
        </w:rPr>
        <w:t>Общеразвивающие упражнения с предметами.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1. Упражнения со скакалкой, с гимнастической палкой; с набивными мячами.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2. Упражнения на гимнастических снарядах.</w:t>
      </w:r>
    </w:p>
    <w:p>
      <w:pPr>
        <w:pStyle w:val="15"/>
        <w:shd w:fill="FFFFFF" w:val="clear"/>
        <w:spacing w:before="0" w:after="0"/>
        <w:ind w:left="993" w:right="135" w:hanging="0"/>
        <w:rPr/>
      </w:pPr>
      <w:r>
        <w:rPr/>
        <w:t>На канате, гимнастической скамейке, гимнастическом козле, на брусьях, перекладине, гимнастической стенке, кольцах.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3. Упражнения из акробатики.</w:t>
      </w:r>
    </w:p>
    <w:p>
      <w:pPr>
        <w:pStyle w:val="15"/>
        <w:shd w:fill="FFFFFF" w:val="clear"/>
        <w:spacing w:before="0" w:after="0"/>
        <w:ind w:left="993" w:right="135" w:hanging="0"/>
        <w:rPr/>
      </w:pPr>
      <w:r>
        <w:rPr/>
        <w:t>Кувырки, стойки, перевороты, прыжки.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>
          <w:i/>
        </w:rPr>
        <w:t>Легкая атлетика</w:t>
      </w:r>
      <w:r>
        <w:rPr/>
        <w:t>.</w:t>
      </w:r>
    </w:p>
    <w:p>
      <w:pPr>
        <w:pStyle w:val="15"/>
        <w:shd w:fill="FFFFFF" w:val="clear"/>
        <w:spacing w:before="0" w:after="0"/>
        <w:ind w:left="993" w:right="135" w:hanging="0"/>
        <w:rPr/>
      </w:pPr>
      <w:r>
        <w:rPr/>
        <w:t>Бег на короткие дистанции (30, 60, 100 м), прыжки в длину, прыжки в высоту с места, толкание гири.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>
          <w:i/>
        </w:rPr>
        <w:t>Спортивные игры</w:t>
      </w:r>
      <w:r>
        <w:rPr/>
        <w:t xml:space="preserve">: </w:t>
      </w:r>
      <w:hyperlink r:id="rId3" w:tgtFrame="_top">
        <w:r>
          <w:rPr>
            <w:rStyle w:val="ListLabel25"/>
          </w:rPr>
          <w:t>баскетбол,</w:t>
        </w:r>
      </w:hyperlink>
      <w:r>
        <w:rPr/>
        <w:t xml:space="preserve"> волейбол,</w:t>
      </w:r>
      <w:hyperlink r:id="rId4" w:tgtFrame="_top">
        <w:r>
          <w:rPr>
            <w:rStyle w:val="ListLabel25"/>
          </w:rPr>
          <w:t xml:space="preserve"> настольный теннис,</w:t>
        </w:r>
      </w:hyperlink>
      <w:r>
        <w:rPr/>
        <w:t xml:space="preserve"> футбол.</w:t>
      </w:r>
    </w:p>
    <w:p>
      <w:pPr>
        <w:pStyle w:val="15"/>
        <w:shd w:fill="FFFFFF" w:val="clear"/>
        <w:spacing w:before="0" w:after="0"/>
        <w:ind w:left="993" w:right="135" w:hanging="0"/>
        <w:rPr/>
      </w:pPr>
      <w:r>
        <w:rPr/>
        <w:t>Подвижные игры: игры с бегом, прыжками, с метаниями,</w:t>
      </w:r>
      <w:hyperlink r:id="rId5" w:tgtFrame="_top">
        <w:r>
          <w:rPr>
            <w:rStyle w:val="ListLabel25"/>
          </w:rPr>
          <w:t xml:space="preserve"> перетягивание</w:t>
        </w:r>
      </w:hyperlink>
      <w:hyperlink r:id="rId6" w:tgtFrame="_top">
        <w:r>
          <w:rPr>
            <w:rStyle w:val="ListLabel25"/>
          </w:rPr>
          <w:t>каната,</w:t>
        </w:r>
      </w:hyperlink>
      <w:r>
        <w:rPr/>
        <w:t xml:space="preserve"> эстафеты.</w:t>
      </w:r>
    </w:p>
    <w:p>
      <w:pPr>
        <w:pStyle w:val="15"/>
        <w:shd w:fill="FFFFFF" w:val="clear"/>
        <w:spacing w:before="0" w:after="0"/>
        <w:ind w:left="993" w:right="135" w:firstLine="708"/>
        <w:rPr>
          <w:u w:val="single"/>
        </w:rPr>
      </w:pPr>
      <w:r>
        <w:rPr>
          <w:bCs/>
          <w:sz w:val="32"/>
          <w:szCs w:val="32"/>
          <w:u w:val="single"/>
        </w:rPr>
        <w:t>Специальная физическая подготовка.</w:t>
      </w:r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Приседание. Действия спортсмена до съема штанги со стоек. Съем штанги со стоек. Положение спины и расстановка ног. Действие атлета при уходе в подсед, способствующие системы в подседе. Зависимость высоты фиксации штанги от подвижности в голеностопных, коленных, тазобедренных суставах. Величина углов в этих суставах. Вставание из подседа. Биомеханические условия сохранения равновесия и вставание в разных способах подседа. Фиксация. Выполнение команд судьи. Дыхание при выполнении упражнения.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29" w:name="bookmark45"/>
      <w:bookmarkStart w:id="30" w:name="bookmark44"/>
      <w:bookmarkStart w:id="31" w:name="bookmark43"/>
      <w:bookmarkStart w:id="32" w:name="bookmark42"/>
      <w:bookmarkEnd w:id="31"/>
      <w:bookmarkEnd w:id="32"/>
      <w:r>
        <w:rPr>
          <w:b w:val="false"/>
          <w:i/>
        </w:rPr>
        <w:t>Специально-вспомогательные:</w:t>
      </w:r>
      <w:bookmarkEnd w:id="29"/>
      <w:bookmarkEnd w:id="30"/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приседание со штангой на спине с одной или двумя остановками.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приседание на скамейку.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приседание со штангой на груди на скамейку.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медленное приседание со штангой на спине с быстрым вставанием.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медленное приседание со штангой на спине с медленным вставанием.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приседание со штангой на груди.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приседание со штангой на груди с широко поставленными ногами.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33" w:name="bookmark47"/>
      <w:bookmarkStart w:id="34" w:name="bookmark46"/>
      <w:r>
        <w:rPr>
          <w:b w:val="false"/>
          <w:i/>
        </w:rPr>
        <w:t>Дополнительные упражнения</w:t>
      </w:r>
      <w:r>
        <w:rPr>
          <w:b w:val="false"/>
          <w:bCs w:val="false"/>
          <w:i/>
        </w:rPr>
        <w:t>:</w:t>
      </w:r>
      <w:bookmarkEnd w:id="33"/>
      <w:bookmarkEnd w:id="34"/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полу-приседы со штангой на спине.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приседание с цепями.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жим ногами.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разгибание бедра, сидя в тренажере.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сгибание бедра, лежа на животе в тренажере.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прыжки вверх со штангой на плечах.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right="135" w:firstLine="708"/>
        <w:rPr/>
      </w:pPr>
      <w:r>
        <w:rPr/>
        <w:t>- подъем на носки стоя, сидя.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Жим лежа. Действие спортсмена до снятия штанги со стоек. Расстановка ног. Ширина хвата. Положение туловища на скамье. Опускание и остановка штанги на груди. Жим от груди. Фиксация. Выполнение команд судьи. Дыхание при выполнении упражнения.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35" w:name="bookmark49"/>
      <w:bookmarkStart w:id="36" w:name="bookmark48"/>
      <w:r>
        <w:rPr>
          <w:b w:val="false"/>
          <w:i/>
        </w:rPr>
        <w:t>Основные упражнения:</w:t>
      </w:r>
      <w:bookmarkEnd w:id="35"/>
      <w:bookmarkEnd w:id="36"/>
    </w:p>
    <w:p>
      <w:pPr>
        <w:pStyle w:val="15"/>
        <w:shd w:fill="FFFFFF" w:val="clear"/>
        <w:tabs>
          <w:tab w:val="left" w:pos="0" w:leader="none"/>
        </w:tabs>
        <w:spacing w:before="0" w:after="0"/>
        <w:ind w:left="1701" w:right="135" w:hanging="0"/>
        <w:rPr/>
      </w:pPr>
      <w:r>
        <w:rPr/>
        <w:t>- жим широким хватом</w:t>
      </w:r>
    </w:p>
    <w:p>
      <w:pPr>
        <w:pStyle w:val="15"/>
        <w:shd w:fill="FFFFFF" w:val="clear"/>
        <w:tabs>
          <w:tab w:val="left" w:pos="0" w:leader="none"/>
        </w:tabs>
        <w:spacing w:before="0" w:after="0"/>
        <w:ind w:left="1701" w:right="135" w:hanging="0"/>
        <w:rPr/>
      </w:pPr>
      <w:r>
        <w:rPr/>
        <w:t>- жим средним хватом</w:t>
      </w:r>
    </w:p>
    <w:p>
      <w:pPr>
        <w:pStyle w:val="15"/>
        <w:shd w:fill="FFFFFF" w:val="clear"/>
        <w:tabs>
          <w:tab w:val="left" w:pos="0" w:leader="none"/>
        </w:tabs>
        <w:spacing w:before="0" w:after="0"/>
        <w:ind w:left="1701" w:right="135" w:hanging="0"/>
        <w:rPr/>
      </w:pPr>
      <w:r>
        <w:rPr/>
        <w:t>- жим узким хватом</w:t>
      </w:r>
    </w:p>
    <w:p>
      <w:pPr>
        <w:pStyle w:val="15"/>
        <w:shd w:fill="FFFFFF" w:val="clear"/>
        <w:tabs>
          <w:tab w:val="left" w:pos="0" w:leader="none"/>
        </w:tabs>
        <w:spacing w:before="0" w:after="0"/>
        <w:ind w:left="1701" w:right="135" w:hanging="0"/>
        <w:rPr/>
      </w:pPr>
      <w:r>
        <w:rPr/>
        <w:t>- жим с валиком</w:t>
      </w:r>
    </w:p>
    <w:p>
      <w:pPr>
        <w:pStyle w:val="15"/>
        <w:shd w:fill="FFFFFF" w:val="clear"/>
        <w:tabs>
          <w:tab w:val="left" w:pos="0" w:leader="none"/>
        </w:tabs>
        <w:spacing w:before="0" w:after="0"/>
        <w:ind w:left="1701" w:right="135" w:hanging="0"/>
        <w:rPr/>
      </w:pPr>
      <w:r>
        <w:rPr/>
        <w:t>- жим без моста</w:t>
      </w:r>
    </w:p>
    <w:p>
      <w:pPr>
        <w:pStyle w:val="15"/>
        <w:shd w:fill="FFFFFF" w:val="clear"/>
        <w:tabs>
          <w:tab w:val="left" w:pos="0" w:leader="none"/>
        </w:tabs>
        <w:spacing w:before="0" w:after="0"/>
        <w:ind w:left="1701" w:right="135" w:hanging="0"/>
        <w:rPr/>
      </w:pPr>
      <w:r>
        <w:rPr/>
        <w:t>- жим с паузой</w:t>
      </w:r>
    </w:p>
    <w:p>
      <w:pPr>
        <w:pStyle w:val="15"/>
        <w:shd w:fill="FFFFFF" w:val="clear"/>
        <w:tabs>
          <w:tab w:val="left" w:pos="0" w:leader="none"/>
        </w:tabs>
        <w:spacing w:before="0" w:after="0"/>
        <w:ind w:left="1701" w:right="135" w:hanging="0"/>
        <w:rPr/>
      </w:pPr>
      <w:r>
        <w:rPr/>
        <w:t>- жим обратным хватом</w:t>
      </w:r>
    </w:p>
    <w:p>
      <w:pPr>
        <w:pStyle w:val="15"/>
        <w:shd w:fill="FFFFFF" w:val="clear"/>
        <w:tabs>
          <w:tab w:val="left" w:pos="0" w:leader="none"/>
        </w:tabs>
        <w:spacing w:before="0" w:after="0"/>
        <w:ind w:left="1701" w:right="135" w:hanging="0"/>
        <w:rPr/>
      </w:pPr>
      <w:r>
        <w:rPr/>
        <w:t>- жим штанги в «раме»</w:t>
      </w:r>
    </w:p>
    <w:p>
      <w:pPr>
        <w:pStyle w:val="15"/>
        <w:shd w:fill="FFFFFF" w:val="clear"/>
        <w:tabs>
          <w:tab w:val="left" w:pos="0" w:leader="none"/>
        </w:tabs>
        <w:spacing w:before="0" w:after="0"/>
        <w:ind w:left="1701" w:right="135" w:hanging="0"/>
        <w:rPr/>
      </w:pPr>
      <w:r>
        <w:rPr/>
        <w:t>- жим с П-образным грифом.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37" w:name="bookmark51"/>
      <w:bookmarkStart w:id="38" w:name="bookmark50"/>
      <w:r>
        <w:rPr>
          <w:b w:val="false"/>
          <w:i/>
        </w:rPr>
        <w:t>Дополнительные упражнения:</w:t>
      </w:r>
      <w:bookmarkEnd w:id="37"/>
      <w:bookmarkEnd w:id="38"/>
    </w:p>
    <w:p>
      <w:pPr>
        <w:pStyle w:val="15"/>
        <w:shd w:fill="FFFFFF" w:val="clear"/>
        <w:tabs>
          <w:tab w:val="left" w:pos="142" w:leader="none"/>
          <w:tab w:val="left" w:pos="284" w:leader="none"/>
        </w:tabs>
        <w:spacing w:before="0" w:after="0"/>
        <w:ind w:left="993" w:right="135" w:firstLine="708"/>
        <w:rPr/>
      </w:pPr>
      <w:r>
        <w:rPr/>
        <w:t>- жим от груди стоя</w:t>
      </w:r>
    </w:p>
    <w:p>
      <w:pPr>
        <w:pStyle w:val="15"/>
        <w:shd w:fill="FFFFFF" w:val="clear"/>
        <w:tabs>
          <w:tab w:val="left" w:pos="142" w:leader="none"/>
          <w:tab w:val="left" w:pos="284" w:leader="none"/>
        </w:tabs>
        <w:spacing w:before="0" w:after="0"/>
        <w:ind w:left="993" w:right="135" w:firstLine="708"/>
        <w:rPr/>
      </w:pPr>
      <w:r>
        <w:rPr/>
        <w:t>- жим от груди сидя</w:t>
      </w:r>
    </w:p>
    <w:p>
      <w:pPr>
        <w:pStyle w:val="15"/>
        <w:shd w:fill="FFFFFF" w:val="clear"/>
        <w:tabs>
          <w:tab w:val="left" w:pos="142" w:leader="none"/>
          <w:tab w:val="left" w:pos="284" w:leader="none"/>
        </w:tabs>
        <w:spacing w:before="0" w:after="0"/>
        <w:ind w:left="993" w:right="135" w:firstLine="708"/>
        <w:rPr/>
      </w:pPr>
      <w:r>
        <w:rPr/>
        <w:t>- жим из-за головы стоя, хват широкий</w:t>
      </w:r>
    </w:p>
    <w:p>
      <w:pPr>
        <w:pStyle w:val="15"/>
        <w:shd w:fill="FFFFFF" w:val="clear"/>
        <w:tabs>
          <w:tab w:val="left" w:pos="142" w:leader="none"/>
          <w:tab w:val="left" w:pos="284" w:leader="none"/>
        </w:tabs>
        <w:spacing w:before="0" w:after="0"/>
        <w:ind w:left="993" w:right="135" w:firstLine="708"/>
        <w:rPr/>
      </w:pPr>
      <w:r>
        <w:rPr/>
        <w:t>- жим из-за головы сидя</w:t>
      </w:r>
    </w:p>
    <w:p>
      <w:pPr>
        <w:pStyle w:val="15"/>
        <w:shd w:fill="FFFFFF" w:val="clear"/>
        <w:tabs>
          <w:tab w:val="left" w:pos="142" w:leader="none"/>
          <w:tab w:val="left" w:pos="284" w:leader="none"/>
        </w:tabs>
        <w:spacing w:before="0" w:after="0"/>
        <w:ind w:left="993" w:right="135" w:firstLine="708"/>
        <w:rPr/>
      </w:pPr>
      <w:r>
        <w:rPr/>
        <w:t>- жим гантелей попеременно стоя</w:t>
      </w:r>
    </w:p>
    <w:p>
      <w:pPr>
        <w:pStyle w:val="15"/>
        <w:shd w:fill="FFFFFF" w:val="clear"/>
        <w:tabs>
          <w:tab w:val="left" w:pos="142" w:leader="none"/>
          <w:tab w:val="left" w:pos="284" w:leader="none"/>
        </w:tabs>
        <w:spacing w:before="0" w:after="0"/>
        <w:ind w:left="993" w:right="135" w:firstLine="708"/>
        <w:rPr/>
      </w:pPr>
      <w:r>
        <w:rPr/>
        <w:t>- жим гантелей одновременно</w:t>
      </w:r>
    </w:p>
    <w:p>
      <w:pPr>
        <w:pStyle w:val="15"/>
        <w:shd w:fill="FFFFFF" w:val="clear"/>
        <w:tabs>
          <w:tab w:val="left" w:pos="142" w:leader="none"/>
          <w:tab w:val="left" w:pos="284" w:leader="none"/>
        </w:tabs>
        <w:spacing w:before="0" w:after="0"/>
        <w:ind w:left="993" w:right="135" w:firstLine="708"/>
        <w:rPr/>
      </w:pPr>
      <w:r>
        <w:rPr/>
        <w:t>- французский жим лежа</w:t>
      </w:r>
    </w:p>
    <w:p>
      <w:pPr>
        <w:pStyle w:val="15"/>
        <w:shd w:fill="FFFFFF" w:val="clear"/>
        <w:tabs>
          <w:tab w:val="left" w:pos="142" w:leader="none"/>
          <w:tab w:val="left" w:pos="284" w:leader="none"/>
        </w:tabs>
        <w:spacing w:before="0" w:after="0"/>
        <w:ind w:left="993" w:right="135" w:firstLine="708"/>
        <w:rPr/>
      </w:pPr>
      <w:r>
        <w:rPr/>
        <w:t>- сведение рук на тренажере</w:t>
      </w:r>
    </w:p>
    <w:p>
      <w:pPr>
        <w:pStyle w:val="15"/>
        <w:shd w:fill="FFFFFF" w:val="clear"/>
        <w:tabs>
          <w:tab w:val="left" w:pos="142" w:leader="none"/>
          <w:tab w:val="left" w:pos="284" w:leader="none"/>
          <w:tab w:val="left" w:pos="550" w:leader="none"/>
        </w:tabs>
        <w:spacing w:before="0" w:after="0"/>
        <w:ind w:left="993" w:right="135" w:firstLine="708"/>
        <w:rPr/>
      </w:pPr>
      <w:r>
        <w:rPr/>
        <w:t>- разведение рук с гантелями</w:t>
      </w:r>
    </w:p>
    <w:p>
      <w:pPr>
        <w:pStyle w:val="15"/>
        <w:shd w:fill="FFFFFF" w:val="clear"/>
        <w:tabs>
          <w:tab w:val="left" w:pos="0" w:leader="none"/>
          <w:tab w:val="left" w:pos="142" w:leader="none"/>
          <w:tab w:val="left" w:pos="284" w:leader="none"/>
        </w:tabs>
        <w:spacing w:before="0" w:after="0"/>
        <w:ind w:left="993" w:right="135" w:firstLine="708"/>
        <w:rPr/>
      </w:pPr>
      <w:r>
        <w:rPr/>
        <w:t>- отжимание на брусьях</w:t>
      </w:r>
    </w:p>
    <w:p>
      <w:pPr>
        <w:pStyle w:val="15"/>
        <w:shd w:fill="FFFFFF" w:val="clear"/>
        <w:tabs>
          <w:tab w:val="left" w:pos="426" w:leader="none"/>
          <w:tab w:val="left" w:pos="567" w:leader="none"/>
          <w:tab w:val="left" w:pos="709" w:leader="none"/>
        </w:tabs>
        <w:spacing w:before="0" w:after="0"/>
        <w:ind w:left="993" w:right="135" w:firstLine="708"/>
        <w:rPr/>
      </w:pPr>
      <w:r>
        <w:rPr/>
        <w:t>- отжимание от пола</w:t>
      </w:r>
    </w:p>
    <w:p>
      <w:pPr>
        <w:pStyle w:val="15"/>
        <w:shd w:fill="FFFFFF" w:val="clear"/>
        <w:tabs>
          <w:tab w:val="left" w:pos="426" w:leader="none"/>
          <w:tab w:val="left" w:pos="567" w:leader="none"/>
          <w:tab w:val="left" w:pos="709" w:leader="none"/>
        </w:tabs>
        <w:spacing w:before="0" w:after="0"/>
        <w:ind w:left="993" w:right="135" w:firstLine="708"/>
        <w:rPr/>
      </w:pPr>
      <w:r>
        <w:rPr/>
        <w:t>- упражнение на развитие трицепса</w:t>
      </w:r>
    </w:p>
    <w:p>
      <w:pPr>
        <w:pStyle w:val="15"/>
        <w:shd w:fill="FFFFFF" w:val="clear"/>
        <w:tabs>
          <w:tab w:val="left" w:pos="426" w:leader="none"/>
          <w:tab w:val="left" w:pos="567" w:leader="none"/>
          <w:tab w:val="left" w:pos="709" w:leader="none"/>
        </w:tabs>
        <w:spacing w:before="0" w:after="0"/>
        <w:ind w:left="993" w:right="135" w:firstLine="708"/>
        <w:rPr/>
      </w:pPr>
      <w:r>
        <w:rPr/>
        <w:t>- упражнение на развитие бицепса</w:t>
      </w:r>
    </w:p>
    <w:p>
      <w:pPr>
        <w:pStyle w:val="15"/>
        <w:shd w:fill="FFFFFF" w:val="clear"/>
        <w:tabs>
          <w:tab w:val="left" w:pos="426" w:leader="none"/>
          <w:tab w:val="left" w:pos="567" w:leader="none"/>
          <w:tab w:val="left" w:pos="709" w:leader="none"/>
        </w:tabs>
        <w:spacing w:before="0" w:after="0"/>
        <w:ind w:left="993" w:right="135" w:firstLine="708"/>
        <w:rPr/>
      </w:pPr>
      <w:r>
        <w:rPr/>
        <w:t>- упражнение на развитие дельтовидных мышц</w:t>
      </w:r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Тяга. Стартовое положение. Расстановка ног. Способы захвата и оптимальная ширина хвата. Положение ног, головы, туловища и рук на старте, величина углов в коленных, голеностопных и тазобедренных суставах.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jc w:val="both"/>
        <w:rPr>
          <w:b w:val="false"/>
          <w:b w:val="false"/>
          <w:i/>
          <w:i/>
        </w:rPr>
      </w:pPr>
      <w:bookmarkStart w:id="39" w:name="bookmark53"/>
      <w:bookmarkStart w:id="40" w:name="bookmark52"/>
      <w:r>
        <w:rPr>
          <w:b w:val="false"/>
          <w:i/>
        </w:rPr>
        <w:t>Основные упражнения:</w:t>
      </w:r>
      <w:bookmarkEnd w:id="39"/>
      <w:bookmarkEnd w:id="40"/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тяга становая соревновательная</w:t>
      </w:r>
    </w:p>
    <w:p>
      <w:pPr>
        <w:pStyle w:val="15"/>
        <w:shd w:fill="FFFFFF" w:val="clear"/>
        <w:spacing w:before="0" w:after="0"/>
        <w:ind w:left="993" w:right="135" w:firstLine="708"/>
        <w:rPr>
          <w:i/>
          <w:i/>
        </w:rPr>
      </w:pPr>
      <w:r>
        <w:rPr>
          <w:i/>
        </w:rPr>
        <w:t>Специально-вспомогательные: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тяга стоя на подставке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тяга до колен с остановкой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тяга с медленным опусканием на помост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 тяга с плинтов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 тяга с «ребра»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41" w:name="bookmark55"/>
      <w:bookmarkStart w:id="42" w:name="bookmark54"/>
      <w:r>
        <w:rPr>
          <w:b w:val="false"/>
          <w:i/>
        </w:rPr>
        <w:t>Дополнительные упражнения:</w:t>
      </w:r>
      <w:bookmarkEnd w:id="41"/>
      <w:bookmarkEnd w:id="42"/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тяга с прямых ног, хват на ширине плеч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тяга с цепями, приседание в «глубину» с отягощением в руках</w:t>
      </w:r>
    </w:p>
    <w:p>
      <w:pPr>
        <w:pStyle w:val="15"/>
        <w:shd w:fill="FFFFFF" w:val="clear"/>
        <w:spacing w:before="0" w:after="0"/>
        <w:ind w:left="993" w:right="135" w:firstLine="708"/>
        <w:rPr>
          <w:i/>
          <w:i/>
        </w:rPr>
      </w:pPr>
      <w:r>
        <w:rPr>
          <w:i/>
        </w:rPr>
        <w:t>Упражнения для мышц спины: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тяга блока к животу сидя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- гиперэкстензия</w:t>
      </w:r>
    </w:p>
    <w:p>
      <w:pPr>
        <w:pStyle w:val="15"/>
        <w:shd w:fill="FFFFFF" w:val="clear"/>
        <w:tabs>
          <w:tab w:val="left" w:pos="142" w:leader="none"/>
          <w:tab w:val="left" w:pos="284" w:leader="none"/>
        </w:tabs>
        <w:spacing w:before="0" w:after="0"/>
        <w:ind w:left="993" w:right="135" w:firstLine="708"/>
        <w:rPr/>
      </w:pPr>
      <w:r>
        <w:rPr/>
        <w:t>- наклоны со штангой сидя</w:t>
      </w:r>
    </w:p>
    <w:p>
      <w:pPr>
        <w:pStyle w:val="15"/>
        <w:shd w:fill="FFFFFF" w:val="clear"/>
        <w:spacing w:before="0" w:after="0"/>
        <w:ind w:left="993" w:right="135" w:firstLine="720"/>
        <w:jc w:val="both"/>
        <w:rPr/>
      </w:pPr>
      <w:r>
        <w:rPr/>
        <w:t>Разновидности старта. Дыхание во время выполнения упражнения. Съем штанги с помоста. Работа мышц разгибателей ног и туловища. Фиксация штанги в верхней точке подъема. Выполнение команд судьи.</w:t>
      </w:r>
    </w:p>
    <w:p>
      <w:pPr>
        <w:pStyle w:val="15"/>
        <w:shd w:fill="FFFFFF" w:val="clear"/>
        <w:spacing w:before="0" w:after="0"/>
        <w:ind w:left="993" w:right="135" w:firstLine="708"/>
        <w:rPr>
          <w:u w:val="single"/>
        </w:rPr>
      </w:pPr>
      <w:r>
        <w:rPr>
          <w:bCs/>
          <w:sz w:val="32"/>
          <w:szCs w:val="32"/>
          <w:u w:val="single"/>
        </w:rPr>
        <w:t>Изучение и совершенствование техники.</w:t>
      </w:r>
    </w:p>
    <w:p>
      <w:pPr>
        <w:pStyle w:val="15"/>
        <w:shd w:fill="FFFFFF" w:val="clear"/>
        <w:spacing w:before="0" w:after="0"/>
        <w:ind w:left="993" w:right="135" w:firstLine="708"/>
        <w:rPr>
          <w:u w:val="single"/>
        </w:rPr>
      </w:pPr>
      <w:r>
        <w:rPr>
          <w:bCs/>
          <w:sz w:val="32"/>
          <w:szCs w:val="32"/>
          <w:u w:val="single"/>
        </w:rPr>
        <w:t>Правила и порядок выполнения приседания со штангой.</w:t>
      </w:r>
    </w:p>
    <w:p>
      <w:pPr>
        <w:pStyle w:val="15"/>
        <w:shd w:fill="FFFFFF" w:val="clear"/>
        <w:spacing w:before="0" w:after="0"/>
        <w:ind w:left="993" w:right="135" w:firstLine="709"/>
        <w:jc w:val="both"/>
        <w:rPr/>
      </w:pPr>
      <w:r>
        <w:rPr/>
        <w:t>Снятие штанги со стоек. Начало приседа. Присед. Завершение движения.</w:t>
      </w:r>
    </w:p>
    <w:p>
      <w:pPr>
        <w:pStyle w:val="15"/>
        <w:shd w:fill="FFFFFF" w:val="clear"/>
        <w:spacing w:before="0" w:after="0"/>
        <w:ind w:left="993" w:right="135" w:firstLine="709"/>
        <w:jc w:val="both"/>
        <w:rPr/>
      </w:pPr>
      <w:r>
        <w:rPr/>
        <w:t>Возврат штанги на стойку. Во время выполнения приседания на помосте должны находится не менее двух страхующихся (ассистентов)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rPr>
          <w:b w:val="false"/>
          <w:b w:val="false"/>
          <w:u w:val="single"/>
        </w:rPr>
      </w:pPr>
      <w:bookmarkStart w:id="43" w:name="bookmark59"/>
      <w:bookmarkStart w:id="44" w:name="bookmark58"/>
      <w:r>
        <w:rPr>
          <w:b w:val="false"/>
          <w:u w:val="single"/>
        </w:rPr>
        <w:t>Описание техники.</w:t>
      </w:r>
      <w:bookmarkEnd w:id="43"/>
      <w:bookmarkEnd w:id="44"/>
    </w:p>
    <w:p>
      <w:pPr>
        <w:pStyle w:val="15"/>
        <w:numPr>
          <w:ilvl w:val="0"/>
          <w:numId w:val="4"/>
        </w:numPr>
        <w:shd w:fill="FFFFFF" w:val="clear"/>
        <w:tabs>
          <w:tab w:val="left" w:pos="277" w:leader="none"/>
          <w:tab w:val="left" w:pos="567" w:leader="none"/>
        </w:tabs>
        <w:spacing w:before="0" w:after="0"/>
        <w:ind w:left="993" w:right="135" w:firstLine="708"/>
        <w:rPr/>
      </w:pPr>
      <w:r>
        <w:rPr/>
        <w:t>фаза - хват и размещение штанги на спине.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захват и хват грифа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подсед под штангу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размещение грифа на спине</w:t>
      </w:r>
    </w:p>
    <w:p>
      <w:pPr>
        <w:pStyle w:val="15"/>
        <w:numPr>
          <w:ilvl w:val="0"/>
          <w:numId w:val="4"/>
        </w:numPr>
        <w:shd w:fill="FFFFFF" w:val="clear"/>
        <w:tabs>
          <w:tab w:val="left" w:pos="339" w:leader="none"/>
        </w:tabs>
        <w:spacing w:before="0" w:after="0"/>
        <w:ind w:left="993" w:right="135" w:firstLine="708"/>
        <w:rPr/>
      </w:pPr>
      <w:r>
        <w:rPr/>
        <w:t>фаза - прием предстартового положения.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снятие штанги со стоек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принятие снаряда на плечи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отход от стоек</w:t>
      </w:r>
    </w:p>
    <w:p>
      <w:pPr>
        <w:pStyle w:val="15"/>
        <w:numPr>
          <w:ilvl w:val="0"/>
          <w:numId w:val="4"/>
        </w:numPr>
        <w:shd w:fill="FFFFFF" w:val="clear"/>
        <w:tabs>
          <w:tab w:val="left" w:pos="339" w:leader="none"/>
        </w:tabs>
        <w:spacing w:before="0" w:after="0"/>
        <w:ind w:left="993" w:right="135" w:firstLine="708"/>
        <w:rPr/>
      </w:pPr>
      <w:r>
        <w:rPr/>
        <w:t>фаза - стартовое положение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расстановка ног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фиксация штанги в неподвижном состоянии</w:t>
      </w:r>
    </w:p>
    <w:p>
      <w:pPr>
        <w:pStyle w:val="15"/>
        <w:numPr>
          <w:ilvl w:val="0"/>
          <w:numId w:val="4"/>
        </w:numPr>
        <w:shd w:fill="FFFFFF" w:val="clear"/>
        <w:tabs>
          <w:tab w:val="left" w:pos="339" w:leader="none"/>
        </w:tabs>
        <w:spacing w:before="0" w:after="0"/>
        <w:ind w:left="993" w:right="135" w:firstLine="708"/>
        <w:rPr/>
      </w:pPr>
      <w:r>
        <w:rPr/>
        <w:t>фаза - опускание в присед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требования судьи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медленное опускание ниже параллели</w:t>
      </w:r>
    </w:p>
    <w:p>
      <w:pPr>
        <w:pStyle w:val="15"/>
        <w:numPr>
          <w:ilvl w:val="0"/>
          <w:numId w:val="4"/>
        </w:numPr>
        <w:shd w:fill="FFFFFF" w:val="clear"/>
        <w:tabs>
          <w:tab w:val="left" w:pos="339" w:leader="none"/>
        </w:tabs>
        <w:spacing w:before="0" w:after="0"/>
        <w:ind w:left="993" w:right="135" w:firstLine="708"/>
        <w:rPr/>
      </w:pPr>
      <w:r>
        <w:rPr/>
        <w:t>фаза - подъём из приседа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начало подъёма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положение плеч и тазовой области (одинаковая скорость)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траектория грифа</w:t>
      </w:r>
    </w:p>
    <w:p>
      <w:pPr>
        <w:pStyle w:val="15"/>
        <w:numPr>
          <w:ilvl w:val="0"/>
          <w:numId w:val="4"/>
        </w:numPr>
        <w:shd w:fill="FFFFFF" w:val="clear"/>
        <w:tabs>
          <w:tab w:val="left" w:pos="320" w:leader="none"/>
        </w:tabs>
        <w:spacing w:before="0" w:after="0"/>
        <w:ind w:left="993" w:right="135" w:firstLine="708"/>
        <w:rPr/>
      </w:pPr>
      <w:r>
        <w:rPr/>
        <w:t>фаза - фиксация конечной позиции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полное выпрямление ног в коленных суставах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58" w:leader="none"/>
        </w:tabs>
        <w:spacing w:before="0" w:after="0"/>
        <w:ind w:left="993" w:right="135" w:firstLine="708"/>
        <w:jc w:val="both"/>
        <w:rPr/>
      </w:pPr>
      <w:r>
        <w:rPr/>
        <w:t>в верхней трети фазы вставание из приседа тело выпрямляется в тазобедренных суставах, ноги одновременно полностью выпрямляются в коленных суставах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фиксация конечной позиции до команды судьи</w:t>
      </w:r>
    </w:p>
    <w:p>
      <w:pPr>
        <w:pStyle w:val="15"/>
        <w:numPr>
          <w:ilvl w:val="0"/>
          <w:numId w:val="4"/>
        </w:numPr>
        <w:shd w:fill="FFFFFF" w:val="clear"/>
        <w:tabs>
          <w:tab w:val="left" w:pos="339" w:leader="none"/>
        </w:tabs>
        <w:spacing w:before="0" w:after="0"/>
        <w:ind w:left="993" w:right="135" w:firstLine="708"/>
        <w:jc w:val="both"/>
        <w:rPr/>
      </w:pPr>
      <w:r>
        <w:rPr/>
        <w:t>фаза - возвращение штанги на стойки после команды судьи «на стойки» атлет делает осторожный шаг вперёд, обязательно сохраняя напряжение мышц спины и не опуская грудной клетки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tabs>
          <w:tab w:val="left" w:pos="416" w:leader="none"/>
        </w:tabs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45" w:name="bookmark61"/>
      <w:bookmarkStart w:id="46" w:name="bookmark60"/>
      <w:r>
        <w:rPr>
          <w:b w:val="false"/>
          <w:i/>
        </w:rPr>
        <w:t>Техника жима лёжа на скамье.</w:t>
      </w:r>
      <w:bookmarkEnd w:id="45"/>
      <w:bookmarkEnd w:id="46"/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Правила и порядок выполнения жима лёжа на скамье: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положение тела, рук, головы, ног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начало выполнения упражнения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опускание штанги на грудь с заметной паузой на груди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выпрямление рук в локтевых суставах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53" w:leader="none"/>
        </w:tabs>
        <w:spacing w:before="0" w:after="0"/>
        <w:ind w:left="993" w:right="135" w:firstLine="708"/>
        <w:rPr/>
      </w:pPr>
      <w:r>
        <w:rPr/>
        <w:t>причины, по которым вес, поднятый в жиме лёжа на скамье не засчитывается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tabs>
          <w:tab w:val="left" w:pos="426" w:leader="none"/>
        </w:tabs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47" w:name="bookmark63"/>
      <w:bookmarkStart w:id="48" w:name="bookmark62"/>
      <w:r>
        <w:rPr>
          <w:b w:val="false"/>
          <w:i/>
        </w:rPr>
        <w:t>Техника выполнение тяги становой.</w:t>
      </w:r>
      <w:bookmarkEnd w:id="47"/>
      <w:bookmarkEnd w:id="48"/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Правила и порядок выполнения тяги становой.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Причины, по которым поднятый в тяге вес не засчитывается</w:t>
      </w:r>
    </w:p>
    <w:p>
      <w:pPr>
        <w:pStyle w:val="15"/>
        <w:numPr>
          <w:ilvl w:val="0"/>
          <w:numId w:val="5"/>
        </w:numPr>
        <w:shd w:fill="FFFFFF" w:val="clear"/>
        <w:tabs>
          <w:tab w:val="left" w:pos="339" w:leader="none"/>
        </w:tabs>
        <w:spacing w:before="0" w:after="0"/>
        <w:ind w:left="993" w:right="135" w:firstLine="708"/>
        <w:rPr/>
      </w:pPr>
      <w:r>
        <w:rPr/>
        <w:t>фаза - приём стартового положения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варианты расстановки ног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хват грифа штанги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захват грифа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правильное положение головы, спины, ног</w:t>
      </w:r>
    </w:p>
    <w:p>
      <w:pPr>
        <w:pStyle w:val="15"/>
        <w:numPr>
          <w:ilvl w:val="0"/>
          <w:numId w:val="5"/>
        </w:numPr>
        <w:shd w:fill="FFFFFF" w:val="clear"/>
        <w:tabs>
          <w:tab w:val="left" w:pos="339" w:leader="none"/>
        </w:tabs>
        <w:spacing w:before="0" w:after="0"/>
        <w:ind w:left="993" w:right="135" w:firstLine="708"/>
        <w:rPr/>
      </w:pPr>
      <w:r>
        <w:rPr/>
        <w:t>фаза - отрыв штанги от пола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наклон туловища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общий центр тяжести тела</w:t>
      </w:r>
    </w:p>
    <w:p>
      <w:pPr>
        <w:pStyle w:val="15"/>
        <w:numPr>
          <w:ilvl w:val="0"/>
          <w:numId w:val="5"/>
        </w:numPr>
        <w:shd w:fill="FFFFFF" w:val="clear"/>
        <w:tabs>
          <w:tab w:val="left" w:pos="310" w:leader="none"/>
        </w:tabs>
        <w:spacing w:before="0" w:after="0"/>
        <w:ind w:left="993" w:right="135" w:firstLine="708"/>
        <w:rPr/>
      </w:pPr>
      <w:r>
        <w:rPr/>
        <w:t>фаза - подъём штанги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53" w:leader="none"/>
        </w:tabs>
        <w:spacing w:before="0" w:after="0"/>
        <w:ind w:left="993" w:right="135" w:firstLine="708"/>
        <w:rPr/>
      </w:pPr>
      <w:r>
        <w:rPr/>
        <w:t>подъём штанги до «мёртвой точки»; траектория должна быть прямолинейной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положение плеч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прохождение «мёртвой точки»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выпрямление в конечную позицию</w:t>
      </w:r>
    </w:p>
    <w:p>
      <w:pPr>
        <w:pStyle w:val="15"/>
        <w:numPr>
          <w:ilvl w:val="0"/>
          <w:numId w:val="5"/>
        </w:numPr>
        <w:shd w:fill="FFFFFF" w:val="clear"/>
        <w:tabs>
          <w:tab w:val="left" w:pos="339" w:leader="none"/>
        </w:tabs>
        <w:spacing w:before="0" w:after="0"/>
        <w:ind w:left="993" w:right="135" w:firstLine="708"/>
        <w:rPr/>
      </w:pPr>
      <w:r>
        <w:rPr/>
        <w:t>фаза - возвращение снаряда на помост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спина должна быть выпрямлена и напряжена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хват грифа сохраняется до прикосновения снаряда с помостом</w:t>
      </w:r>
    </w:p>
    <w:p>
      <w:pPr>
        <w:pStyle w:val="24"/>
        <w:keepNext w:val="true"/>
        <w:keepLines/>
        <w:numPr>
          <w:ilvl w:val="1"/>
          <w:numId w:val="1"/>
        </w:numPr>
        <w:shd w:fill="FFFFFF" w:val="clear"/>
        <w:spacing w:before="0" w:after="0"/>
        <w:ind w:left="993" w:right="135" w:firstLine="708"/>
        <w:rPr>
          <w:b w:val="false"/>
          <w:b w:val="false"/>
          <w:i/>
          <w:i/>
        </w:rPr>
      </w:pPr>
      <w:bookmarkStart w:id="49" w:name="bookmark65"/>
      <w:bookmarkStart w:id="50" w:name="bookmark64"/>
      <w:r>
        <w:rPr>
          <w:b w:val="false"/>
          <w:i/>
        </w:rPr>
        <w:t>Наиболее частые ошибки в технике выполнения тяги становой.</w:t>
      </w:r>
      <w:bookmarkEnd w:id="49"/>
      <w:bookmarkEnd w:id="50"/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несимметричный хват грифа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слишком узкая постановка ног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перенос центра тяжести атлета на носки или пятки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слишком большой разворот ступней в исходном положении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недостаточное разведение коленей в стороны в исходном положении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попытка подъёма снаряда рывком (дергание)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преждевременное выпрямление ног в начале тяги</w:t>
      </w:r>
    </w:p>
    <w:p>
      <w:p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подъём таза до подъёма плечевого пояса</w:t>
      </w:r>
    </w:p>
    <w:p>
      <w:pPr>
        <w:sectPr>
          <w:footerReference w:type="default" r:id="rId7"/>
          <w:type w:val="nextPage"/>
          <w:pgSz w:w="11906" w:h="16838"/>
          <w:pgMar w:left="915" w:right="836" w:header="0" w:top="720" w:footer="0" w:bottom="900" w:gutter="0"/>
          <w:pgNumType w:start="1" w:fmt="decimal"/>
          <w:formProt w:val="false"/>
          <w:textDirection w:val="lrTb"/>
          <w:docGrid w:type="default" w:linePitch="600" w:charSpace="32768"/>
        </w:sectPr>
        <w:pStyle w:val="15"/>
        <w:numPr>
          <w:ilvl w:val="0"/>
          <w:numId w:val="3"/>
        </w:numPr>
        <w:shd w:fill="FFFFFF" w:val="clear"/>
        <w:tabs>
          <w:tab w:val="left" w:pos="224" w:leader="none"/>
        </w:tabs>
        <w:spacing w:before="0" w:after="0"/>
        <w:ind w:left="993" w:right="135" w:firstLine="708"/>
        <w:rPr/>
      </w:pPr>
      <w:r>
        <w:rPr/>
        <w:t>округление спины</w:t>
      </w:r>
    </w:p>
    <w:p>
      <w:pPr>
        <w:pStyle w:val="15"/>
        <w:shd w:fill="FFFFFF" w:val="clear"/>
        <w:spacing w:before="0" w:after="0"/>
        <w:ind w:left="993" w:right="135" w:hanging="0"/>
        <w:jc w:val="center"/>
        <w:rPr/>
      </w:pPr>
      <w:r>
        <w:rPr>
          <w:bCs/>
        </w:rPr>
        <w:t>КАЛЕНДАРНЫЙ УЧЕБНЫЙ ГРАФИК</w:t>
      </w:r>
    </w:p>
    <w:p>
      <w:pPr>
        <w:pStyle w:val="31"/>
        <w:shd w:fill="FFFFFF" w:val="clear"/>
        <w:spacing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15420" w:type="dxa"/>
        <w:jc w:val="left"/>
        <w:tblInd w:w="-4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firstRow="1" w:noVBand="0" w:lastRow="0" w:firstColumn="1" w:lastColumn="0" w:noHBand="0" w:val="00a0"/>
      </w:tblPr>
      <w:tblGrid>
        <w:gridCol w:w="2036"/>
        <w:gridCol w:w="1148"/>
        <w:gridCol w:w="277"/>
        <w:gridCol w:w="275"/>
        <w:gridCol w:w="259"/>
        <w:gridCol w:w="236"/>
        <w:gridCol w:w="237"/>
        <w:gridCol w:w="236"/>
        <w:gridCol w:w="236"/>
        <w:gridCol w:w="210"/>
        <w:gridCol w:w="319"/>
        <w:gridCol w:w="362"/>
        <w:gridCol w:w="363"/>
        <w:gridCol w:w="370"/>
        <w:gridCol w:w="396"/>
        <w:gridCol w:w="378"/>
        <w:gridCol w:w="365"/>
        <w:gridCol w:w="366"/>
        <w:gridCol w:w="367"/>
        <w:gridCol w:w="364"/>
        <w:gridCol w:w="364"/>
        <w:gridCol w:w="365"/>
        <w:gridCol w:w="370"/>
        <w:gridCol w:w="363"/>
        <w:gridCol w:w="365"/>
        <w:gridCol w:w="362"/>
        <w:gridCol w:w="2"/>
        <w:gridCol w:w="368"/>
        <w:gridCol w:w="364"/>
        <w:gridCol w:w="364"/>
        <w:gridCol w:w="366"/>
        <w:gridCol w:w="3"/>
        <w:gridCol w:w="365"/>
        <w:gridCol w:w="364"/>
        <w:gridCol w:w="364"/>
        <w:gridCol w:w="362"/>
        <w:gridCol w:w="4"/>
        <w:gridCol w:w="368"/>
        <w:gridCol w:w="366"/>
        <w:gridCol w:w="363"/>
        <w:gridCol w:w="402"/>
      </w:tblGrid>
      <w:tr>
        <w:trPr>
          <w:trHeight w:val="422" w:hRule="atLeast"/>
        </w:trPr>
        <w:tc>
          <w:tcPr>
            <w:tcW w:w="20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</w:t>
            </w:r>
          </w:p>
        </w:tc>
        <w:tc>
          <w:tcPr>
            <w:tcW w:w="11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0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9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4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15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14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14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1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149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май</w:t>
            </w:r>
          </w:p>
        </w:tc>
      </w:tr>
      <w:tr>
        <w:trPr>
          <w:trHeight w:val="315" w:hRule="atLeast"/>
        </w:trPr>
        <w:tc>
          <w:tcPr>
            <w:tcW w:w="20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36</w:t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1.Физическая культура и спорт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jc w:val="center"/>
              <w:rPr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2.Краткие сведения о строении и функциях организма человека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jc w:val="center"/>
              <w:rPr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3.Гигиена, закаливание, режим и питание спортсмена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jc w:val="center"/>
              <w:rPr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4. Самоконтроль, массаж</w:t>
            </w:r>
            <w:r>
              <w:rPr/>
              <w:t>.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jc w:val="center"/>
              <w:rPr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5.Общая физическая подготовка;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jc w:val="center"/>
              <w:rPr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-занятия другими видами спорта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jc w:val="center"/>
              <w:rPr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6.Специальная физическая подготовка;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jc w:val="center"/>
              <w:rPr/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7.Контрольные нормативы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/>
            </w:pPr>
            <w:r>
              <w:rPr/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8.Участие в соревнованиях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jc w:val="center"/>
              <w:rPr/>
            </w:pPr>
            <w:r>
              <w:rPr>
                <w:sz w:val="18"/>
                <w:szCs w:val="18"/>
              </w:rPr>
              <w:t>Согласно календарного плана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9.Медицинское обслуживание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jc w:val="center"/>
              <w:rPr/>
            </w:pPr>
            <w:r>
              <w:rPr>
                <w:sz w:val="18"/>
                <w:szCs w:val="18"/>
              </w:rPr>
              <w:t>Вне сетки часов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33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</w:tr>
    </w:tbl>
    <w:p>
      <w:pPr>
        <w:sectPr>
          <w:footerReference w:type="default" r:id="rId8"/>
          <w:type w:val="nextPage"/>
          <w:pgSz w:orient="landscape" w:w="16838" w:h="11906"/>
          <w:pgMar w:left="987" w:right="533" w:header="0" w:top="720" w:footer="0" w:bottom="109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keepNext w:val="true"/>
        <w:keepLines/>
        <w:shd w:val="clear" w:color="auto" w:fill="FFFFFF"/>
        <w:ind w:left="993" w:firstLine="708"/>
        <w:jc w:val="both"/>
        <w:textAlignment w:val="auto"/>
        <w:rPr>
          <w:rFonts w:ascii="Times New Roman" w:hAnsi="Times New Roman" w:cs="Times New Roman"/>
          <w:b/>
          <w:b/>
          <w:bCs/>
          <w:sz w:val="28"/>
          <w:szCs w:val="28"/>
          <w:lang w:eastAsia="zh-CN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zh-CN"/>
        </w:rPr>
        <w:t xml:space="preserve">Организационно-педагогические условия реализации </w:t>
      </w:r>
      <w:bookmarkStart w:id="51" w:name="bookmark34"/>
      <w:bookmarkStart w:id="52" w:name="bookmark35"/>
      <w:r>
        <w:rPr>
          <w:rFonts w:cs="Times New Roman" w:ascii="Times New Roman" w:hAnsi="Times New Roman"/>
          <w:b/>
          <w:bCs/>
          <w:sz w:val="28"/>
          <w:szCs w:val="28"/>
          <w:lang w:eastAsia="zh-CN"/>
        </w:rPr>
        <w:t>программы</w:t>
      </w:r>
      <w:bookmarkEnd w:id="51"/>
      <w:bookmarkEnd w:id="52"/>
    </w:p>
    <w:p>
      <w:pPr>
        <w:pStyle w:val="Normal"/>
        <w:widowControl/>
        <w:shd w:val="clear" w:color="auto" w:fill="FFFFFF"/>
        <w:suppressAutoHyphens w:val="false"/>
        <w:ind w:left="993" w:firstLine="708"/>
        <w:jc w:val="both"/>
        <w:textAlignment w:val="auto"/>
        <w:rPr>
          <w:rFonts w:ascii="Times New Roman" w:hAnsi="Times New Roman" w:cs="Times New Roman"/>
          <w:b/>
          <w:b/>
          <w:bCs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en-US"/>
        </w:rPr>
        <w:t>Материально-техническое обеспечение</w:t>
      </w:r>
    </w:p>
    <w:p>
      <w:pPr>
        <w:pStyle w:val="31"/>
        <w:shd w:fill="FFFFFF" w:val="clear"/>
        <w:spacing w:before="0" w:after="0"/>
        <w:ind w:left="993" w:firstLine="708"/>
        <w:jc w:val="left"/>
        <w:rPr>
          <w:b/>
          <w:b/>
          <w:bCs/>
          <w:sz w:val="32"/>
          <w:szCs w:val="32"/>
        </w:rPr>
      </w:pPr>
      <w:r>
        <w:rPr>
          <w:sz w:val="28"/>
          <w:szCs w:val="28"/>
        </w:rPr>
        <w:t>Место проведения спортивный зал МБУ ДО «ДЮСШ г. Мамоново» оборудованный борцовским ковром, тренажёрами, спортивными снарядами.</w:t>
      </w:r>
      <w:bookmarkStart w:id="53" w:name="bookmark83"/>
      <w:bookmarkStart w:id="54" w:name="bookmark82"/>
      <w:bookmarkEnd w:id="53"/>
      <w:bookmarkEnd w:id="54"/>
    </w:p>
    <w:p>
      <w:pPr>
        <w:pStyle w:val="Style29"/>
        <w:numPr>
          <w:ilvl w:val="0"/>
          <w:numId w:val="1"/>
        </w:numPr>
        <w:shd w:fill="FFFFFF" w:val="clear"/>
        <w:jc w:val="center"/>
        <w:rPr/>
      </w:pPr>
      <w:r>
        <w:rPr>
          <w:b/>
          <w:bCs/>
        </w:rPr>
        <w:t>Материально-техническое обеспечение</w:t>
      </w:r>
    </w:p>
    <w:tbl>
      <w:tblPr>
        <w:tblW w:w="9177" w:type="dxa"/>
        <w:jc w:val="left"/>
        <w:tblInd w:w="1039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59"/>
        <w:gridCol w:w="4365"/>
        <w:gridCol w:w="1920"/>
        <w:gridCol w:w="1932"/>
      </w:tblGrid>
      <w:tr>
        <w:trPr>
          <w:trHeight w:val="571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Количество изделий</w:t>
            </w:r>
          </w:p>
        </w:tc>
      </w:tr>
      <w:tr>
        <w:trPr>
          <w:trHeight w:val="288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Normal"/>
              <w:numPr>
                <w:ilvl w:val="0"/>
                <w:numId w:val="1"/>
              </w:num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365" w:type="dxa"/>
            <w:tcBorders>
              <w:top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>
                <w:i/>
                <w:i/>
              </w:rPr>
            </w:pPr>
            <w:r>
              <w:rPr>
                <w:bCs/>
                <w:i/>
                <w:sz w:val="24"/>
                <w:szCs w:val="24"/>
              </w:rPr>
              <w:t>Основное оборудование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>
                <w:i/>
                <w:i/>
              </w:rPr>
            </w:pPr>
            <w:r>
              <w:rPr>
                <w:bCs/>
                <w:i/>
                <w:sz w:val="24"/>
                <w:szCs w:val="24"/>
              </w:rPr>
              <w:t>Спортивный инвентарь</w:t>
            </w:r>
          </w:p>
        </w:tc>
      </w:tr>
      <w:tr>
        <w:trPr>
          <w:trHeight w:val="562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Гантели переменные массы от 3 до</w:t>
            </w:r>
          </w:p>
          <w:p>
            <w:pPr>
              <w:pStyle w:val="Style30"/>
              <w:shd w:fill="FFFFFF" w:val="clear"/>
              <w:spacing w:before="0" w:after="0"/>
              <w:ind w:hanging="0"/>
              <w:rPr/>
            </w:pPr>
            <w:r>
              <w:rPr>
                <w:sz w:val="24"/>
                <w:szCs w:val="24"/>
              </w:rPr>
              <w:t>50 кг.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88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Гири спортивные 16,24,32 кг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комп.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83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Зеркало настенное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комп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88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Плинты для штангистов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283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Секундомер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88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88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Стойки для жима штанги лёжа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83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Стойка под гантели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562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Стеллаж для хранения дисков и штанг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62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Стойки для приседаний со штангой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88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562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Штанга для пауэрлифтинга (350 кг)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комп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3</w:t>
            </w:r>
          </w:p>
        </w:tc>
      </w:tr>
      <w:tr>
        <w:trPr>
          <w:trHeight w:val="288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Велотренажер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293" w:hRule="exact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rPr/>
            </w:pPr>
            <w:r>
              <w:rPr>
                <w:sz w:val="24"/>
                <w:szCs w:val="24"/>
              </w:rPr>
              <w:t>Тренажеры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30"/>
              <w:numPr>
                <w:ilvl w:val="0"/>
                <w:numId w:val="1"/>
              </w:numPr>
              <w:shd w:fill="FFFFFF" w:val="clear"/>
              <w:spacing w:before="0" w:after="0"/>
              <w:jc w:val="center"/>
              <w:rPr/>
            </w:pPr>
            <w:r>
              <w:rPr>
                <w:sz w:val="24"/>
                <w:szCs w:val="24"/>
              </w:rPr>
              <w:t>7</w:t>
            </w:r>
          </w:p>
        </w:tc>
      </w:tr>
    </w:tbl>
    <w:p>
      <w:pPr>
        <w:pStyle w:val="Style29"/>
        <w:keepNext w:val="true"/>
        <w:keepLines/>
        <w:shd w:fill="FFFFFF" w:val="clear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</w:r>
    </w:p>
    <w:p>
      <w:pPr>
        <w:pStyle w:val="15"/>
        <w:shd w:fill="FFFFFF" w:val="clear"/>
        <w:tabs>
          <w:tab w:val="left" w:pos="284" w:leader="none"/>
          <w:tab w:val="left" w:pos="869" w:leader="none"/>
        </w:tabs>
        <w:spacing w:before="0" w:after="0"/>
        <w:ind w:left="993" w:firstLine="708"/>
        <w:rPr/>
      </w:pPr>
      <w:r>
        <w:rPr>
          <w:b/>
          <w:bCs/>
        </w:rPr>
        <w:t>Дидактическое обеспечение</w:t>
      </w:r>
    </w:p>
    <w:p>
      <w:pPr>
        <w:pStyle w:val="15"/>
        <w:shd w:fill="FFFFFF" w:val="clear"/>
        <w:tabs>
          <w:tab w:val="left" w:pos="284" w:leader="none"/>
          <w:tab w:val="left" w:pos="869" w:leader="none"/>
        </w:tabs>
        <w:spacing w:before="0" w:after="0"/>
        <w:ind w:left="993" w:firstLine="708"/>
        <w:jc w:val="both"/>
        <w:rPr/>
      </w:pPr>
      <w:r>
        <w:rPr/>
        <w:t>- комплексы упражнений для силовых видов спорта</w:t>
      </w:r>
    </w:p>
    <w:p>
      <w:pPr>
        <w:pStyle w:val="15"/>
        <w:shd w:fill="FFFFFF" w:val="clear"/>
        <w:tabs>
          <w:tab w:val="left" w:pos="284" w:leader="none"/>
          <w:tab w:val="left" w:pos="869" w:leader="none"/>
        </w:tabs>
        <w:spacing w:before="0" w:after="0"/>
        <w:ind w:left="993" w:right="135" w:firstLine="708"/>
        <w:jc w:val="both"/>
        <w:rPr/>
      </w:pPr>
      <w:r>
        <w:rPr/>
        <w:t>- плакаты с наглядным разбором техники упражнений</w:t>
      </w:r>
    </w:p>
    <w:p>
      <w:pPr>
        <w:pStyle w:val="15"/>
        <w:numPr>
          <w:ilvl w:val="0"/>
          <w:numId w:val="1"/>
        </w:numPr>
        <w:shd w:fill="FFFFFF" w:val="clear"/>
        <w:spacing w:before="0" w:after="0"/>
        <w:ind w:left="993" w:firstLine="708"/>
        <w:rPr/>
      </w:pPr>
      <w:r>
        <w:rPr>
          <w:b/>
          <w:bCs/>
        </w:rPr>
        <w:t xml:space="preserve">Методическое обеспечение 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>
          <w:rStyle w:val="ListLabel26"/>
          <w:u w:val="none"/>
          <w:lang w:val="ru-RU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 физической культуры и спорта, без предъявления требований к стажу работы.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/>
        <w:t>Учебно-тренировочный процесс в спортивной школе планируется на основе учебных материалов, изложенных в данной программе.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/>
        <w:t>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часов.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/>
        <w:t>На теоретических занятиях обучающиеся знакомятся с развитием физкультурного движения, получают знания по анатомии, физиологии, гигиене, теоретические сведения по технике выполнения упражнений, методике обучения и тренировки.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/>
        <w:t>На практических занятиях обучающиеся овладевают техникой выполнения упражнений, развивают свои физические качества, выполняют контрольные нормативы. Участие в соревнованиях организуется в соответствии с годовым календарным планом.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/>
        <w:t>В спортивной школе должны быть следующие документы планирования и учета работы: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>
          <w:i/>
          <w:i/>
        </w:rPr>
      </w:pPr>
      <w:r>
        <w:rPr>
          <w:i/>
        </w:rPr>
        <w:t>по планированию: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учебный план;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план учебно-тренировочных занятий на год;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расписание занятий;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- календарный план спортивно-массовых мероприятий;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>
          <w:i/>
          <w:i/>
        </w:rPr>
      </w:pPr>
      <w:r>
        <w:rPr>
          <w:i/>
        </w:rPr>
        <w:t>по учету:</w:t>
      </w:r>
    </w:p>
    <w:p>
      <w:pPr>
        <w:pStyle w:val="15"/>
        <w:shd w:fill="FFFFFF" w:val="clear"/>
        <w:ind w:left="993" w:right="135" w:firstLine="708"/>
        <w:jc w:val="both"/>
        <w:rPr/>
      </w:pPr>
      <w:r>
        <w:rPr/>
        <w:t>- журнал учета групповых занятий;</w:t>
      </w:r>
    </w:p>
    <w:p>
      <w:pPr>
        <w:pStyle w:val="15"/>
        <w:shd w:fill="FFFFFF" w:val="clear"/>
        <w:ind w:left="964" w:right="283" w:firstLine="680"/>
        <w:jc w:val="both"/>
        <w:rPr/>
      </w:pPr>
      <w:r>
        <w:rPr/>
        <w:t>Обеспечение программы предусматривает наличие следующих методических видов продукции:</w:t>
      </w:r>
    </w:p>
    <w:p>
      <w:pPr>
        <w:pStyle w:val="15"/>
        <w:shd w:fill="FFFFFF" w:val="clear"/>
        <w:ind w:left="993" w:right="135" w:firstLine="708"/>
        <w:jc w:val="both"/>
        <w:rPr/>
      </w:pPr>
      <w:r>
        <w:rPr/>
        <w:t>- экранные видео лекции;</w:t>
      </w:r>
    </w:p>
    <w:p>
      <w:pPr>
        <w:pStyle w:val="15"/>
        <w:shd w:fill="FFFFFF" w:val="clear"/>
        <w:ind w:left="993" w:right="135" w:firstLine="708"/>
        <w:jc w:val="both"/>
        <w:rPr/>
      </w:pPr>
      <w:r>
        <w:rPr/>
        <w:t>- видеоролики;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/>
        <w:t>- информационные материалы на сайте, посвященном данной дополнительной общеобразовательной программе.</w:t>
      </w:r>
    </w:p>
    <w:p>
      <w:pPr>
        <w:pStyle w:val="Normal"/>
        <w:ind w:left="1020" w:firstLine="680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Кадровое обеспечение</w:t>
      </w:r>
    </w:p>
    <w:p>
      <w:pPr>
        <w:pStyle w:val="Normal"/>
        <w:shd w:val="clear" w:color="auto" w:fill="FFFFFF"/>
        <w:ind w:left="1020" w:right="283" w:firstLine="680"/>
        <w:jc w:val="both"/>
        <w:rPr/>
      </w:pPr>
      <w:r>
        <w:rPr>
          <w:rFonts w:ascii="Times New Roman" w:hAnsi="Times New Roman"/>
          <w:sz w:val="28"/>
          <w:szCs w:val="28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образование в области, соответствующей профилю кружка,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>
      <w:pPr>
        <w:pStyle w:val="Normal"/>
        <w:shd w:val="clear" w:color="auto" w:fill="FFFFFF"/>
        <w:ind w:left="993" w:right="135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Требования к педагогу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left" w:pos="576" w:leader="none"/>
        </w:tabs>
        <w:suppressAutoHyphens w:val="false"/>
        <w:ind w:left="964" w:right="283" w:firstLine="680"/>
        <w:jc w:val="both"/>
        <w:textAlignment w:val="auto"/>
        <w:rPr/>
      </w:pPr>
      <w:r>
        <w:rPr>
          <w:rFonts w:ascii="Times New Roman" w:hAnsi="Times New Roman"/>
          <w:sz w:val="28"/>
          <w:szCs w:val="28"/>
        </w:rPr>
        <w:t xml:space="preserve">Постоянно контролировать занимающихся.  Следить за тем, чтобы они выполняли все  </w:t>
      </w:r>
    </w:p>
    <w:p>
      <w:pPr>
        <w:pStyle w:val="Normal"/>
        <w:shd w:val="clear" w:color="auto" w:fill="FFFFFF"/>
        <w:tabs>
          <w:tab w:val="left" w:pos="576" w:leader="none"/>
        </w:tabs>
        <w:ind w:left="993" w:right="135" w:firstLine="709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требования.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left" w:pos="576" w:leader="none"/>
        </w:tabs>
        <w:suppressAutoHyphens w:val="false"/>
        <w:ind w:left="964" w:right="283" w:firstLine="680"/>
        <w:jc w:val="both"/>
        <w:textAlignment w:val="auto"/>
        <w:rPr/>
      </w:pPr>
      <w:r>
        <w:rPr>
          <w:rFonts w:ascii="Times New Roman" w:hAnsi="Times New Roman"/>
          <w:sz w:val="28"/>
          <w:szCs w:val="28"/>
        </w:rPr>
        <w:t>При возникновении пожара или иной аварийной ситуации немедленно прекратить занятия и эвакуировать занимающихся, вызвать пожарную команду или аварийную службу.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left" w:pos="576" w:leader="none"/>
        </w:tabs>
        <w:suppressAutoHyphens w:val="false"/>
        <w:ind w:left="964" w:right="283" w:firstLine="680"/>
        <w:jc w:val="both"/>
        <w:textAlignment w:val="auto"/>
        <w:rPr/>
      </w:pPr>
      <w:r>
        <w:rPr>
          <w:rFonts w:ascii="Times New Roman" w:hAnsi="Times New Roman"/>
          <w:sz w:val="28"/>
          <w:szCs w:val="28"/>
        </w:rPr>
        <w:t>При получении травмы кем-либо из занимающихся оказать первую помощь, сообщить администрации и родителям. При необходимости вызвать врача или доставить получившего травму в медицинское учреждение.</w:t>
      </w:r>
    </w:p>
    <w:p>
      <w:pPr>
        <w:pStyle w:val="Normal"/>
        <w:numPr>
          <w:ilvl w:val="0"/>
          <w:numId w:val="8"/>
        </w:numPr>
        <w:shd w:val="clear" w:color="auto" w:fill="FFFFFF"/>
        <w:tabs>
          <w:tab w:val="left" w:pos="576" w:leader="none"/>
        </w:tabs>
        <w:suppressAutoHyphens w:val="false"/>
        <w:ind w:left="964" w:right="283" w:firstLine="680"/>
        <w:jc w:val="both"/>
        <w:textAlignment w:val="auto"/>
        <w:rPr/>
      </w:pPr>
      <w:r>
        <w:rPr>
          <w:rFonts w:ascii="Times New Roman" w:hAnsi="Times New Roman"/>
          <w:sz w:val="28"/>
          <w:szCs w:val="28"/>
        </w:rPr>
        <w:t>Иметь медицинскую аптечку с необходимым набором медикаментов.</w:t>
      </w:r>
    </w:p>
    <w:p>
      <w:pPr>
        <w:pStyle w:val="Normal"/>
        <w:shd w:val="clear" w:color="auto" w:fill="FFFFFF"/>
        <w:ind w:left="993" w:right="135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Требования к обучающимся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576" w:leader="none"/>
        </w:tabs>
        <w:suppressAutoHyphens w:val="false"/>
        <w:ind w:left="964" w:right="283" w:firstLine="680"/>
        <w:jc w:val="both"/>
        <w:textAlignment w:val="auto"/>
        <w:rPr/>
      </w:pPr>
      <w:r>
        <w:rPr>
          <w:rFonts w:ascii="Times New Roman" w:hAnsi="Times New Roman"/>
          <w:sz w:val="28"/>
          <w:szCs w:val="28"/>
        </w:rPr>
        <w:t>Внимательно слушать команды тренера. Запрещается выполнение приемов и упражнений без его разрешения.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576" w:leader="none"/>
        </w:tabs>
        <w:suppressAutoHyphens w:val="false"/>
        <w:ind w:left="964" w:right="227" w:firstLine="680"/>
        <w:jc w:val="both"/>
        <w:textAlignment w:val="auto"/>
        <w:rPr/>
      </w:pPr>
      <w:r>
        <w:rPr>
          <w:rFonts w:ascii="Times New Roman" w:hAnsi="Times New Roman"/>
          <w:sz w:val="28"/>
          <w:szCs w:val="28"/>
        </w:rPr>
        <w:t>Запрещается беспорядочное, хаотичное передвижение (бег) по спортивному залу.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576" w:leader="none"/>
        </w:tabs>
        <w:suppressAutoHyphens w:val="false"/>
        <w:ind w:left="964" w:right="283" w:firstLine="680"/>
        <w:jc w:val="both"/>
        <w:textAlignment w:val="auto"/>
        <w:rPr/>
      </w:pPr>
      <w:r>
        <w:rPr>
          <w:rFonts w:ascii="Times New Roman" w:hAnsi="Times New Roman"/>
          <w:sz w:val="28"/>
          <w:szCs w:val="28"/>
        </w:rPr>
        <w:t>Иметь спортивный костюм и спортивную обувь с нескользящей подошвой для занятий подвижными спортивными играми.</w:t>
      </w:r>
      <w:bookmarkStart w:id="55" w:name="_GoBack"/>
      <w:bookmarkEnd w:id="55"/>
      <w:r>
        <w:rPr>
          <w:rFonts w:ascii="Times New Roman" w:hAnsi="Times New Roman"/>
          <w:sz w:val="28"/>
          <w:szCs w:val="28"/>
        </w:rPr>
        <w:t xml:space="preserve">При появлении боли или плохом самочувствии прекратить заниматься и сообщить об этом </w:t>
      </w:r>
    </w:p>
    <w:p>
      <w:pPr>
        <w:pStyle w:val="Normal"/>
        <w:shd w:val="clear" w:color="auto" w:fill="FFFFFF"/>
        <w:tabs>
          <w:tab w:val="left" w:pos="576" w:leader="none"/>
        </w:tabs>
        <w:ind w:left="993" w:right="135"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тренеру.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576" w:leader="none"/>
        </w:tabs>
        <w:suppressAutoHyphens w:val="false"/>
        <w:ind w:left="964" w:right="283" w:firstLine="680"/>
        <w:jc w:val="both"/>
        <w:textAlignment w:val="auto"/>
        <w:rPr/>
      </w:pPr>
      <w:r>
        <w:rPr>
          <w:rFonts w:ascii="Times New Roman" w:hAnsi="Times New Roman"/>
          <w:sz w:val="28"/>
          <w:szCs w:val="28"/>
        </w:rPr>
        <w:t>Все украшения (цепочки, длинные серьги, браслеты) и наручные часы должны быть сняты. Ногти должны быть коротко подстрижены, длинные волосы аккуратно убраны.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576" w:leader="none"/>
        </w:tabs>
        <w:suppressAutoHyphens w:val="false"/>
        <w:ind w:left="964" w:right="283" w:firstLine="680"/>
        <w:jc w:val="both"/>
        <w:textAlignment w:val="auto"/>
        <w:rPr/>
      </w:pPr>
      <w:r>
        <w:rPr>
          <w:rFonts w:ascii="Times New Roman" w:hAnsi="Times New Roman"/>
          <w:sz w:val="28"/>
          <w:szCs w:val="28"/>
        </w:rPr>
        <w:t>По окончании занятия убрать спортивный инвентарь, переодеться и соблюдать нормы личной и общественной гигиены.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576" w:leader="none"/>
        </w:tabs>
        <w:suppressAutoHyphens w:val="false"/>
        <w:ind w:left="993" w:right="135" w:firstLine="709"/>
        <w:jc w:val="both"/>
        <w:textAlignment w:val="auto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разрешения тренера не покидать место занятий.</w:t>
      </w:r>
    </w:p>
    <w:p>
      <w:pPr>
        <w:pStyle w:val="Normal"/>
        <w:numPr>
          <w:ilvl w:val="0"/>
          <w:numId w:val="9"/>
        </w:numPr>
        <w:shd w:val="clear" w:color="auto" w:fill="FFFFFF"/>
        <w:tabs>
          <w:tab w:val="left" w:pos="576" w:leader="none"/>
        </w:tabs>
        <w:suppressAutoHyphens w:val="false"/>
        <w:ind w:left="964" w:right="283" w:firstLine="680"/>
        <w:jc w:val="both"/>
        <w:textAlignment w:val="auto"/>
        <w:rPr/>
      </w:pPr>
      <w:r>
        <w:rPr>
          <w:rFonts w:ascii="Times New Roman" w:hAnsi="Times New Roman"/>
          <w:sz w:val="28"/>
          <w:szCs w:val="28"/>
        </w:rPr>
        <w:t>При возникновении аварийной ситуации соблюдать дисциплину и выполнять команды тренера.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>
          <w:b/>
          <w:b/>
        </w:rPr>
      </w:pPr>
      <w:r>
        <w:rPr>
          <w:b/>
        </w:rPr>
        <w:t>Список литературы</w:t>
      </w:r>
    </w:p>
    <w:p>
      <w:pPr>
        <w:pStyle w:val="15"/>
        <w:shd w:fill="FFFFFF" w:val="clear"/>
        <w:spacing w:before="0" w:after="0"/>
        <w:ind w:right="135" w:firstLine="1701"/>
        <w:jc w:val="both"/>
        <w:rPr>
          <w:u w:val="single"/>
        </w:rPr>
      </w:pPr>
      <w:r>
        <w:rPr>
          <w:u w:val="single"/>
        </w:rPr>
        <w:t>Нормативные правовые акты</w:t>
      </w:r>
    </w:p>
    <w:p>
      <w:pPr>
        <w:pStyle w:val="15"/>
        <w:numPr>
          <w:ilvl w:val="1"/>
          <w:numId w:val="1"/>
        </w:numPr>
        <w:shd w:fill="FFFFFF" w:val="clear"/>
        <w:spacing w:before="0" w:after="0"/>
        <w:ind w:left="964" w:right="283" w:firstLine="340"/>
        <w:jc w:val="both"/>
        <w:rPr/>
      </w:pPr>
      <w:r>
        <w:rPr/>
        <w:t xml:space="preserve">Дополнительная общеобразовательная общеразвивающая программа физкультурно-спортивной направленности </w:t>
      </w:r>
      <w:r>
        <w:rPr>
          <w:b/>
        </w:rPr>
        <w:t>«</w:t>
      </w:r>
      <w:r>
        <w:rPr/>
        <w:t>Основы силовых видов спорта</w:t>
      </w:r>
      <w:r>
        <w:rPr>
          <w:b/>
        </w:rPr>
        <w:t xml:space="preserve">» </w:t>
      </w:r>
      <w:r>
        <w:rPr/>
        <w:t>(далее программа), разработана в соответствии с: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/>
        <w:t>1.  Федеральный закон «Об образовании в Российской Федерации» от 29.12.2012 № 273-ФЗ.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/>
        <w:t>2.  Указ Президента Российской Федерации «О мерах по реализации государственной политики в области образования и науки» от 07.05.2012 № 599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/>
        <w:t>3. Указ Президента Российской Федерации «О мероприятиях по реализации государственной социальной политики» от 07.05.2012 № 597.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/>
      </w:pPr>
      <w:r>
        <w:rPr/>
        <w:t>4.  Распоряжение Правительства РФ от 30 декабря 2012 г. No2620-р.</w:t>
      </w:r>
    </w:p>
    <w:p>
      <w:pPr>
        <w:pStyle w:val="15"/>
        <w:shd w:fill="FFFFFF" w:val="clear"/>
        <w:spacing w:before="0" w:after="0"/>
        <w:ind w:left="964" w:right="227" w:firstLine="680"/>
        <w:jc w:val="both"/>
        <w:rPr/>
      </w:pPr>
      <w:r>
        <w:rPr/>
        <w:t>5.  Проект межведомственной программы развития дополнительного образования детей в Российской Федерации до 2020 года.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r>
        <w:rPr/>
        <w:t>6.  Приказ Министерства просвещения РФ от 09.11.2018 г. № 196«Об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>
      <w:pPr>
        <w:pStyle w:val="15"/>
        <w:shd w:fill="FFFFFF" w:val="clear"/>
        <w:spacing w:before="0" w:after="0"/>
        <w:ind w:left="964" w:right="283" w:firstLine="680"/>
        <w:jc w:val="both"/>
        <w:rPr/>
      </w:pPr>
      <w:bookmarkStart w:id="56" w:name="bookmark37"/>
      <w:bookmarkStart w:id="57" w:name="bookmark36"/>
      <w:bookmarkEnd w:id="56"/>
      <w:bookmarkEnd w:id="57"/>
      <w:r>
        <w:rPr/>
        <w:t>7. Санитарные правила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lang w:val="en-US"/>
        </w:rPr>
        <w:t>COVID</w:t>
      </w:r>
      <w:r>
        <w:rPr/>
        <w:t>-19)».</w:t>
      </w:r>
    </w:p>
    <w:p>
      <w:pPr>
        <w:pStyle w:val="15"/>
        <w:shd w:fill="FFFFFF" w:val="clear"/>
        <w:spacing w:before="0" w:after="0"/>
        <w:ind w:left="993" w:right="135" w:firstLine="708"/>
        <w:jc w:val="both"/>
        <w:rPr>
          <w:lang w:eastAsia="en-US"/>
        </w:rPr>
      </w:pPr>
      <w:r>
        <w:rPr>
          <w:lang w:eastAsia="en-US"/>
        </w:rPr>
        <w:t>Для педагога дополнительного образования: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1. Федеральный стандарт спортивной подготовки по виду спорта ТЯЖЁЛАЯ АТЛЕТИКА. Москва. 2014 год</w:t>
      </w:r>
    </w:p>
    <w:p>
      <w:pPr>
        <w:pStyle w:val="15"/>
        <w:shd w:fill="FFFFFF" w:val="clear"/>
        <w:spacing w:before="0" w:after="0"/>
        <w:ind w:left="964" w:right="283" w:firstLine="680"/>
        <w:rPr/>
      </w:pPr>
      <w:r>
        <w:rPr/>
        <w:t>2. Сергиенко Л.П. Спортивный отбор: теория и практика. Москва. 2013.</w:t>
      </w:r>
    </w:p>
    <w:p>
      <w:pPr>
        <w:pStyle w:val="15"/>
        <w:shd w:fill="FFFFFF" w:val="clear"/>
        <w:spacing w:before="0" w:after="0"/>
        <w:ind w:left="993" w:right="135" w:firstLine="708"/>
        <w:rPr/>
      </w:pPr>
      <w:r>
        <w:rPr/>
        <w:t>3. Гришина Ю.И. Основы силовой подготовки: знать и уметь. Учебное пособие. Москва. 2011 год</w:t>
      </w:r>
    </w:p>
    <w:p>
      <w:pPr>
        <w:pStyle w:val="15"/>
        <w:shd w:fill="FFFFFF" w:val="clear"/>
        <w:spacing w:before="0" w:after="0"/>
        <w:ind w:left="964" w:right="283" w:firstLine="680"/>
        <w:rPr/>
      </w:pPr>
      <w:r>
        <w:rPr/>
        <w:t>4. Кремнев И. Гантельная гимнастика. Гиревой спорт. Москва. 2011 год</w:t>
      </w:r>
    </w:p>
    <w:p>
      <w:pPr>
        <w:pStyle w:val="15"/>
        <w:shd w:fill="FFFFFF" w:val="clear"/>
        <w:ind w:left="964" w:right="283" w:firstLine="680"/>
        <w:jc w:val="both"/>
        <w:rPr/>
      </w:pPr>
      <w:r>
        <w:rPr/>
        <w:t>5. Глейберман А.Н. Упражнения с гантелями. Гиревой спорт. Физкультура и спорт. Москва. 2012 год.</w:t>
      </w:r>
    </w:p>
    <w:p>
      <w:pPr>
        <w:pStyle w:val="15"/>
        <w:shd w:fill="FFFFFF" w:val="clear"/>
        <w:spacing w:before="0" w:after="0"/>
        <w:ind w:firstLine="1701"/>
        <w:rPr>
          <w:u w:val="single"/>
        </w:rPr>
      </w:pPr>
      <w:r>
        <w:rPr>
          <w:bCs/>
          <w:u w:val="single"/>
        </w:rPr>
        <w:t>Информационное обеспечение программы.</w:t>
      </w:r>
    </w:p>
    <w:p>
      <w:pPr>
        <w:pStyle w:val="15"/>
        <w:shd w:fill="FFFFFF" w:val="clear"/>
        <w:tabs>
          <w:tab w:val="left" w:pos="284" w:leader="none"/>
        </w:tabs>
        <w:spacing w:before="0" w:after="0"/>
        <w:ind w:left="993" w:firstLine="708"/>
        <w:rPr/>
      </w:pPr>
      <w:r>
        <w:rPr/>
        <w:t>Интернет-ресурсы:</w:t>
      </w:r>
    </w:p>
    <w:p>
      <w:pPr>
        <w:pStyle w:val="15"/>
        <w:numPr>
          <w:ilvl w:val="0"/>
          <w:numId w:val="7"/>
        </w:numPr>
        <w:shd w:fill="FFFFFF" w:val="clear"/>
        <w:tabs>
          <w:tab w:val="left" w:pos="284" w:leader="none"/>
          <w:tab w:val="left" w:pos="756" w:leader="none"/>
        </w:tabs>
        <w:spacing w:before="0" w:after="0"/>
        <w:ind w:left="993" w:firstLine="708"/>
        <w:rPr/>
      </w:pPr>
      <w:hyperlink r:id="rId9" w:tgtFrame="_top">
        <w:r>
          <w:rPr>
            <w:rStyle w:val="ListLabel26"/>
          </w:rPr>
          <w:t>www.powerlifting.ru</w:t>
        </w:r>
      </w:hyperlink>
    </w:p>
    <w:p>
      <w:pPr>
        <w:pStyle w:val="15"/>
        <w:numPr>
          <w:ilvl w:val="0"/>
          <w:numId w:val="7"/>
        </w:numPr>
        <w:shd w:fill="FFFFFF" w:val="clear"/>
        <w:tabs>
          <w:tab w:val="left" w:pos="284" w:leader="none"/>
          <w:tab w:val="left" w:pos="758" w:leader="none"/>
        </w:tabs>
        <w:spacing w:before="0" w:after="0"/>
        <w:ind w:left="993" w:firstLine="708"/>
        <w:rPr/>
      </w:pPr>
      <w:hyperlink r:id="rId10" w:tgtFrame="_top">
        <w:r>
          <w:rPr>
            <w:rStyle w:val="ListLabel26"/>
          </w:rPr>
          <w:t>www.wpc-wpo.ru</w:t>
        </w:r>
      </w:hyperlink>
    </w:p>
    <w:p>
      <w:pPr>
        <w:pStyle w:val="15"/>
        <w:numPr>
          <w:ilvl w:val="0"/>
          <w:numId w:val="7"/>
        </w:numPr>
        <w:shd w:fill="FFFFFF" w:val="clear"/>
        <w:tabs>
          <w:tab w:val="left" w:pos="284" w:leader="none"/>
          <w:tab w:val="left" w:pos="758" w:leader="none"/>
        </w:tabs>
        <w:spacing w:before="0" w:after="0"/>
        <w:ind w:left="993" w:firstLine="708"/>
        <w:rPr/>
      </w:pPr>
      <w:hyperlink r:id="rId11" w:tgtFrame="_top">
        <w:r>
          <w:rPr>
            <w:rStyle w:val="ListLabel26"/>
          </w:rPr>
          <w:t>www.rfwf.ru</w:t>
        </w:r>
      </w:hyperlink>
    </w:p>
    <w:p>
      <w:pPr>
        <w:pStyle w:val="15"/>
        <w:numPr>
          <w:ilvl w:val="0"/>
          <w:numId w:val="7"/>
        </w:numPr>
        <w:shd w:fill="FFFFFF" w:val="clear"/>
        <w:tabs>
          <w:tab w:val="left" w:pos="284" w:leader="none"/>
          <w:tab w:val="left" w:pos="758" w:leader="none"/>
        </w:tabs>
        <w:spacing w:before="0" w:after="0"/>
        <w:ind w:left="993" w:firstLine="708"/>
        <w:rPr/>
      </w:pPr>
      <w:r>
        <w:rPr>
          <w:lang w:val="en-US" w:eastAsia="en-US"/>
        </w:rPr>
        <w:t>plworld.ru</w:t>
      </w:r>
    </w:p>
    <w:p>
      <w:pPr>
        <w:pStyle w:val="15"/>
        <w:numPr>
          <w:ilvl w:val="0"/>
          <w:numId w:val="7"/>
        </w:numPr>
        <w:shd w:fill="FFFFFF" w:val="clear"/>
        <w:tabs>
          <w:tab w:val="left" w:pos="284" w:leader="none"/>
          <w:tab w:val="left" w:pos="758" w:leader="none"/>
        </w:tabs>
        <w:spacing w:before="0" w:after="0"/>
        <w:ind w:left="993" w:firstLine="708"/>
        <w:rPr/>
      </w:pPr>
      <w:r>
        <w:rPr>
          <w:lang w:val="en-US" w:eastAsia="en-US"/>
        </w:rPr>
        <w:t>powerlifter.ru</w:t>
      </w:r>
    </w:p>
    <w:p>
      <w:pPr>
        <w:pStyle w:val="15"/>
        <w:numPr>
          <w:ilvl w:val="0"/>
          <w:numId w:val="7"/>
        </w:numPr>
        <w:shd w:fill="FFFFFF" w:val="clear"/>
        <w:tabs>
          <w:tab w:val="left" w:pos="284" w:leader="none"/>
          <w:tab w:val="left" w:pos="758" w:leader="none"/>
        </w:tabs>
        <w:spacing w:before="0" w:after="0"/>
        <w:ind w:left="993" w:firstLine="708"/>
        <w:rPr/>
      </w:pPr>
      <w:r>
        <w:rPr>
          <w:lang w:val="en-US" w:eastAsia="en-US"/>
        </w:rPr>
        <w:t>powerlifting.by</w:t>
      </w:r>
    </w:p>
    <w:p>
      <w:pPr>
        <w:pStyle w:val="15"/>
        <w:numPr>
          <w:ilvl w:val="0"/>
          <w:numId w:val="7"/>
        </w:numPr>
        <w:shd w:fill="FFFFFF" w:val="clear"/>
        <w:tabs>
          <w:tab w:val="left" w:pos="284" w:leader="none"/>
          <w:tab w:val="left" w:pos="758" w:leader="none"/>
        </w:tabs>
        <w:spacing w:before="0" w:after="0"/>
        <w:ind w:left="993" w:firstLine="708"/>
        <w:rPr/>
      </w:pPr>
      <w:r>
        <w:rPr>
          <w:lang w:val="en-US" w:eastAsia="en-US"/>
        </w:rPr>
        <w:t>forum.steelmuscle.ru</w:t>
      </w:r>
    </w:p>
    <w:p>
      <w:pPr>
        <w:pStyle w:val="15"/>
        <w:numPr>
          <w:ilvl w:val="0"/>
          <w:numId w:val="7"/>
        </w:numPr>
        <w:shd w:fill="FFFFFF" w:val="clear"/>
        <w:tabs>
          <w:tab w:val="left" w:pos="284" w:leader="none"/>
          <w:tab w:val="left" w:pos="758" w:leader="none"/>
        </w:tabs>
        <w:spacing w:before="0" w:after="0"/>
        <w:ind w:left="993" w:firstLine="708"/>
        <w:rPr/>
      </w:pPr>
      <w:hyperlink r:id="rId12" w:tgtFrame="_top">
        <w:r>
          <w:rPr>
            <w:rStyle w:val="ListLabel26"/>
          </w:rPr>
          <w:t>www.atlet-club.ru</w:t>
        </w:r>
      </w:hyperlink>
    </w:p>
    <w:p>
      <w:pPr>
        <w:pStyle w:val="15"/>
        <w:numPr>
          <w:ilvl w:val="0"/>
          <w:numId w:val="7"/>
        </w:numPr>
        <w:shd w:fill="FFFFFF" w:val="clear"/>
        <w:tabs>
          <w:tab w:val="left" w:pos="284" w:leader="none"/>
          <w:tab w:val="left" w:pos="758" w:leader="none"/>
        </w:tabs>
        <w:spacing w:before="0" w:after="0"/>
        <w:ind w:left="993" w:firstLine="708"/>
        <w:rPr/>
      </w:pPr>
      <w:hyperlink r:id="rId13" w:tgtFrame="_top">
        <w:r>
          <w:rPr>
            <w:rStyle w:val="ListLabel26"/>
          </w:rPr>
          <w:t>www.thepowershop.net</w:t>
        </w:r>
      </w:hyperlink>
    </w:p>
    <w:p>
      <w:pPr>
        <w:pStyle w:val="15"/>
        <w:numPr>
          <w:ilvl w:val="0"/>
          <w:numId w:val="7"/>
        </w:numPr>
        <w:shd w:fill="FFFFFF" w:val="clear"/>
        <w:tabs>
          <w:tab w:val="left" w:pos="284" w:leader="none"/>
          <w:tab w:val="left" w:pos="869" w:leader="none"/>
        </w:tabs>
        <w:spacing w:before="0" w:after="0"/>
        <w:ind w:left="993" w:firstLine="708"/>
        <w:rPr/>
      </w:pPr>
      <w:hyperlink r:id="rId14">
        <w:r>
          <w:rPr>
            <w:rStyle w:val="ListLabel26"/>
          </w:rPr>
          <w:t>http://fatalenergy.com.ru</w:t>
        </w:r>
      </w:hyperlink>
    </w:p>
    <w:p>
      <w:pPr>
        <w:pStyle w:val="24"/>
        <w:keepNext w:val="true"/>
        <w:keepLines/>
        <w:shd w:fill="FFFFFF" w:val="clear"/>
        <w:spacing w:before="0" w:after="0"/>
        <w:ind w:left="1080" w:hanging="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15"/>
        <w:shd w:fill="FFFFFF" w:val="clear"/>
        <w:tabs>
          <w:tab w:val="left" w:pos="411" w:leader="none"/>
        </w:tabs>
        <w:spacing w:before="0" w:after="0"/>
        <w:ind w:hanging="0"/>
        <w:jc w:val="both"/>
        <w:rPr/>
      </w:pPr>
      <w:r>
        <w:rPr/>
      </w:r>
    </w:p>
    <w:p>
      <w:pPr>
        <w:pStyle w:val="15"/>
        <w:shd w:fill="FFFFFF" w:val="clear"/>
        <w:tabs>
          <w:tab w:val="left" w:pos="284" w:leader="none"/>
          <w:tab w:val="left" w:pos="869" w:leader="none"/>
        </w:tabs>
        <w:spacing w:before="0" w:after="0"/>
        <w:ind w:hanging="0"/>
        <w:rPr/>
      </w:pPr>
      <w:r>
        <w:rPr/>
      </w:r>
    </w:p>
    <w:sectPr>
      <w:footerReference w:type="default" r:id="rId15"/>
      <w:type w:val="nextPage"/>
      <w:pgSz w:w="11906" w:h="16838"/>
      <w:pgMar w:left="715" w:right="708" w:header="0" w:top="1134" w:footer="0" w:bottom="98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17</w:t>
    </w:r>
    <w:r>
      <w:rPr/>
      <w:fldChar w:fldCharType="end"/>
    </w:r>
  </w:p>
  <w:p>
    <w:pPr>
      <w:pStyle w:val="Style31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18</w:t>
    </w:r>
    <w:r>
      <w:rPr/>
      <w:fldChar w:fldCharType="end"/>
    </w:r>
  </w:p>
  <w:p>
    <w:pPr>
      <w:pStyle w:val="Style31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22</w:t>
    </w:r>
    <w:r>
      <w:rPr/>
      <w:fldChar w:fldCharType="end"/>
    </w:r>
  </w:p>
  <w:p>
    <w:pPr>
      <w:pStyle w:val="Style3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10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b w:val="false"/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•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0" w:hanging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0" w:hanging="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55c3"/>
    <w:pPr>
      <w:widowControl w:val="false"/>
      <w:suppressAutoHyphens w:val="true"/>
      <w:bidi w:val="0"/>
      <w:jc w:val="left"/>
      <w:textAlignment w:val="baseline"/>
    </w:pPr>
    <w:rPr>
      <w:rFonts w:ascii="Courier New" w:hAnsi="Courier New" w:eastAsia="Courier New" w:cs="Courier New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_"/>
    <w:basedOn w:val="DefaultParagraphFont"/>
    <w:uiPriority w:val="99"/>
    <w:qFormat/>
    <w:rsid w:val="00a476da"/>
    <w:rPr>
      <w:rFonts w:ascii="Times New Roman" w:hAnsi="Times New Roman" w:cs="Times New Roman"/>
      <w:sz w:val="28"/>
      <w:szCs w:val="28"/>
      <w:u w:val="none"/>
    </w:rPr>
  </w:style>
  <w:style w:type="character" w:styleId="2" w:customStyle="1">
    <w:name w:val="Основной текст (2)_"/>
    <w:basedOn w:val="DefaultParagraphFont"/>
    <w:uiPriority w:val="99"/>
    <w:qFormat/>
    <w:rsid w:val="00a476da"/>
    <w:rPr>
      <w:rFonts w:ascii="Times New Roman" w:hAnsi="Times New Roman" w:cs="Times New Roman"/>
      <w:b/>
      <w:bCs/>
      <w:sz w:val="32"/>
      <w:szCs w:val="32"/>
      <w:u w:val="none"/>
    </w:rPr>
  </w:style>
  <w:style w:type="character" w:styleId="1" w:customStyle="1">
    <w:name w:val="Заголовок №1_"/>
    <w:basedOn w:val="DefaultParagraphFont"/>
    <w:uiPriority w:val="99"/>
    <w:qFormat/>
    <w:rsid w:val="00a476da"/>
    <w:rPr>
      <w:rFonts w:ascii="Times New Roman" w:hAnsi="Times New Roman" w:cs="Times New Roman"/>
      <w:sz w:val="32"/>
      <w:szCs w:val="32"/>
      <w:u w:val="none"/>
    </w:rPr>
  </w:style>
  <w:style w:type="character" w:styleId="21" w:customStyle="1">
    <w:name w:val="Заголовок №2_"/>
    <w:basedOn w:val="DefaultParagraphFont"/>
    <w:uiPriority w:val="99"/>
    <w:qFormat/>
    <w:rsid w:val="00a476da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22" w:customStyle="1">
    <w:name w:val="Колонтитул (2)_"/>
    <w:basedOn w:val="DefaultParagraphFont"/>
    <w:uiPriority w:val="99"/>
    <w:qFormat/>
    <w:rsid w:val="00a476da"/>
    <w:rPr>
      <w:rFonts w:ascii="Times New Roman" w:hAnsi="Times New Roman" w:cs="Times New Roman"/>
      <w:sz w:val="20"/>
      <w:szCs w:val="20"/>
      <w:u w:val="none"/>
    </w:rPr>
  </w:style>
  <w:style w:type="character" w:styleId="Style15" w:customStyle="1">
    <w:name w:val="Подпись к таблице_"/>
    <w:basedOn w:val="DefaultParagraphFont"/>
    <w:uiPriority w:val="99"/>
    <w:qFormat/>
    <w:rsid w:val="00a476da"/>
    <w:rPr>
      <w:rFonts w:ascii="Times New Roman" w:hAnsi="Times New Roman" w:cs="Times New Roman"/>
      <w:sz w:val="28"/>
      <w:szCs w:val="28"/>
      <w:u w:val="none"/>
    </w:rPr>
  </w:style>
  <w:style w:type="character" w:styleId="Style16" w:customStyle="1">
    <w:name w:val="Другое_"/>
    <w:basedOn w:val="DefaultParagraphFont"/>
    <w:uiPriority w:val="99"/>
    <w:qFormat/>
    <w:rsid w:val="00a476da"/>
    <w:rPr>
      <w:rFonts w:ascii="Times New Roman" w:hAnsi="Times New Roman" w:cs="Times New Roman"/>
      <w:sz w:val="28"/>
      <w:szCs w:val="28"/>
      <w:u w:val="none"/>
    </w:rPr>
  </w:style>
  <w:style w:type="character" w:styleId="3" w:customStyle="1">
    <w:name w:val="Основной текст (3)_"/>
    <w:basedOn w:val="DefaultParagraphFont"/>
    <w:uiPriority w:val="99"/>
    <w:qFormat/>
    <w:rsid w:val="00a476da"/>
    <w:rPr>
      <w:rFonts w:ascii="Times New Roman" w:hAnsi="Times New Roman" w:cs="Times New Roman"/>
      <w:sz w:val="22"/>
      <w:szCs w:val="22"/>
      <w:u w:val="none"/>
    </w:rPr>
  </w:style>
  <w:style w:type="character" w:styleId="ListLabel1" w:customStyle="1">
    <w:name w:val="ListLabel 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" w:customStyle="1">
    <w:name w:val="ListLabel 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" w:customStyle="1">
    <w:name w:val="ListLabel 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4" w:customStyle="1">
    <w:name w:val="ListLabel 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5" w:customStyle="1">
    <w:name w:val="ListLabel 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6" w:customStyle="1">
    <w:name w:val="ListLabel 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7" w:customStyle="1">
    <w:name w:val="ListLabel 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8" w:customStyle="1">
    <w:name w:val="ListLabel 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9" w:customStyle="1">
    <w:name w:val="ListLabel 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0" w:customStyle="1">
    <w:name w:val="ListLabel 1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1" w:customStyle="1">
    <w:name w:val="ListLabel 1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2" w:customStyle="1">
    <w:name w:val="ListLabel 1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3" w:customStyle="1">
    <w:name w:val="ListLabel 1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4" w:customStyle="1">
    <w:name w:val="ListLabel 14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5" w:customStyle="1">
    <w:name w:val="ListLabel 1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6" w:customStyle="1">
    <w:name w:val="ListLabel 1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7" w:customStyle="1">
    <w:name w:val="ListLabel 1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8" w:customStyle="1">
    <w:name w:val="ListLabel 18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9" w:customStyle="1">
    <w:name w:val="ListLabel 19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20" w:customStyle="1">
    <w:name w:val="ListLabel 20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21" w:customStyle="1">
    <w:name w:val="ListLabel 2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2" w:customStyle="1">
    <w:name w:val="ListLabel 2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3" w:customStyle="1">
    <w:name w:val="ListLabel 23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24" w:customStyle="1">
    <w:name w:val="ListLabel 2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" w:customStyle="1">
    <w:name w:val="ListLabel 25"/>
    <w:uiPriority w:val="99"/>
    <w:qFormat/>
    <w:rsid w:val="00a476da"/>
    <w:rPr>
      <w:color w:val="000000"/>
      <w:spacing w:val="0"/>
      <w:w w:val="100"/>
      <w:lang w:val="ru-RU" w:eastAsia="ru-RU"/>
    </w:rPr>
  </w:style>
  <w:style w:type="character" w:styleId="Style17" w:customStyle="1">
    <w:name w:val="Интернет-ссылка"/>
    <w:uiPriority w:val="99"/>
    <w:rsid w:val="00a476da"/>
    <w:rPr>
      <w:color w:val="000080"/>
      <w:u w:val="single"/>
    </w:rPr>
  </w:style>
  <w:style w:type="character" w:styleId="ListLabel26" w:customStyle="1">
    <w:name w:val="ListLabel 26"/>
    <w:uiPriority w:val="99"/>
    <w:qFormat/>
    <w:rsid w:val="00a476da"/>
    <w:rPr>
      <w:color w:val="000000"/>
      <w:spacing w:val="0"/>
      <w:w w:val="100"/>
      <w:u w:val="single"/>
      <w:lang w:val="en-US" w:eastAsia="en-US"/>
    </w:rPr>
  </w:style>
  <w:style w:type="character" w:styleId="ListLabel27" w:customStyle="1">
    <w:name w:val="ListLabel 2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8" w:customStyle="1">
    <w:name w:val="ListLabel 28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29" w:customStyle="1">
    <w:name w:val="ListLabel 2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0" w:customStyle="1">
    <w:name w:val="ListLabel 3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1" w:customStyle="1">
    <w:name w:val="ListLabel 3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2" w:customStyle="1">
    <w:name w:val="ListLabel 3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3" w:customStyle="1">
    <w:name w:val="ListLabel 3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4" w:customStyle="1">
    <w:name w:val="ListLabel 3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5" w:customStyle="1">
    <w:name w:val="ListLabel 3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" w:customStyle="1">
    <w:name w:val="ListLabel 3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7" w:customStyle="1">
    <w:name w:val="ListLabel 3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8" w:customStyle="1">
    <w:name w:val="ListLabel 3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9" w:customStyle="1">
    <w:name w:val="ListLabel 39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40" w:customStyle="1">
    <w:name w:val="ListLabel 40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41" w:customStyle="1">
    <w:name w:val="ListLabel 4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42" w:customStyle="1">
    <w:name w:val="ListLabel 4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43" w:customStyle="1">
    <w:name w:val="ListLabel 43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44" w:customStyle="1">
    <w:name w:val="ListLabel 44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45" w:customStyle="1">
    <w:name w:val="ListLabel 45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46" w:customStyle="1">
    <w:name w:val="ListLabel 4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47" w:customStyle="1">
    <w:name w:val="ListLabel 47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48" w:customStyle="1">
    <w:name w:val="ListLabel 48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49" w:customStyle="1">
    <w:name w:val="ListLabel 4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50" w:customStyle="1">
    <w:name w:val="ListLabel 50"/>
    <w:uiPriority w:val="99"/>
    <w:qFormat/>
    <w:rsid w:val="00a476da"/>
    <w:rPr>
      <w:color w:val="000000"/>
      <w:spacing w:val="0"/>
      <w:w w:val="100"/>
      <w:lang w:val="ru-RU" w:eastAsia="ru-RU"/>
    </w:rPr>
  </w:style>
  <w:style w:type="character" w:styleId="ListLabel51" w:customStyle="1">
    <w:name w:val="ListLabel 51"/>
    <w:uiPriority w:val="99"/>
    <w:qFormat/>
    <w:rsid w:val="00a476da"/>
    <w:rPr>
      <w:color w:val="000000"/>
      <w:spacing w:val="0"/>
      <w:w w:val="100"/>
      <w:u w:val="single"/>
      <w:lang w:val="en-US" w:eastAsia="en-US"/>
    </w:rPr>
  </w:style>
  <w:style w:type="character" w:styleId="Style18" w:customStyle="1">
    <w:name w:val="Символ нумерации"/>
    <w:uiPriority w:val="99"/>
    <w:qFormat/>
    <w:rsid w:val="00a476da"/>
    <w:rPr/>
  </w:style>
  <w:style w:type="character" w:styleId="ListLabel52" w:customStyle="1">
    <w:name w:val="ListLabel 5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53" w:customStyle="1">
    <w:name w:val="ListLabel 53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54" w:customStyle="1">
    <w:name w:val="ListLabel 5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55" w:customStyle="1">
    <w:name w:val="ListLabel 5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56" w:customStyle="1">
    <w:name w:val="ListLabel 5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57" w:customStyle="1">
    <w:name w:val="ListLabel 5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58" w:customStyle="1">
    <w:name w:val="ListLabel 5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59" w:customStyle="1">
    <w:name w:val="ListLabel 5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60" w:customStyle="1">
    <w:name w:val="ListLabel 6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61" w:customStyle="1">
    <w:name w:val="ListLabel 6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62" w:customStyle="1">
    <w:name w:val="ListLabel 6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63" w:customStyle="1">
    <w:name w:val="ListLabel 6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64" w:customStyle="1">
    <w:name w:val="ListLabel 64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65" w:customStyle="1">
    <w:name w:val="ListLabel 65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66" w:customStyle="1">
    <w:name w:val="ListLabel 6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67" w:customStyle="1">
    <w:name w:val="ListLabel 6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68" w:customStyle="1">
    <w:name w:val="ListLabel 68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69" w:customStyle="1">
    <w:name w:val="ListLabel 69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70" w:customStyle="1">
    <w:name w:val="ListLabel 7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71" w:customStyle="1">
    <w:name w:val="ListLabel 71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72" w:customStyle="1">
    <w:name w:val="ListLabel 72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73" w:customStyle="1">
    <w:name w:val="ListLabel 7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74" w:customStyle="1">
    <w:name w:val="ListLabel 74"/>
    <w:uiPriority w:val="99"/>
    <w:qFormat/>
    <w:rsid w:val="00a476da"/>
    <w:rPr>
      <w:color w:val="000000"/>
      <w:spacing w:val="0"/>
      <w:w w:val="100"/>
      <w:lang w:val="ru-RU" w:eastAsia="ru-RU"/>
    </w:rPr>
  </w:style>
  <w:style w:type="character" w:styleId="ListLabel75" w:customStyle="1">
    <w:name w:val="ListLabel 75"/>
    <w:uiPriority w:val="99"/>
    <w:qFormat/>
    <w:rsid w:val="00a476da"/>
    <w:rPr>
      <w:color w:val="000000"/>
      <w:spacing w:val="0"/>
      <w:w w:val="100"/>
      <w:u w:val="single"/>
      <w:lang w:val="en-US" w:eastAsia="en-US"/>
    </w:rPr>
  </w:style>
  <w:style w:type="character" w:styleId="ListLabel76" w:customStyle="1">
    <w:name w:val="ListLabel 7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77" w:customStyle="1">
    <w:name w:val="ListLabel 77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78" w:customStyle="1">
    <w:name w:val="ListLabel 7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79" w:customStyle="1">
    <w:name w:val="ListLabel 7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80" w:customStyle="1">
    <w:name w:val="ListLabel 8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81" w:customStyle="1">
    <w:name w:val="ListLabel 8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82" w:customStyle="1">
    <w:name w:val="ListLabel 8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83" w:customStyle="1">
    <w:name w:val="ListLabel 8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84" w:customStyle="1">
    <w:name w:val="ListLabel 8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85" w:customStyle="1">
    <w:name w:val="ListLabel 8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86" w:customStyle="1">
    <w:name w:val="ListLabel 8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87" w:customStyle="1">
    <w:name w:val="ListLabel 8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88" w:customStyle="1">
    <w:name w:val="ListLabel 88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89" w:customStyle="1">
    <w:name w:val="ListLabel 89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90" w:customStyle="1">
    <w:name w:val="ListLabel 9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91" w:customStyle="1">
    <w:name w:val="ListLabel 9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92" w:customStyle="1">
    <w:name w:val="ListLabel 92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93" w:customStyle="1">
    <w:name w:val="ListLabel 93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94" w:customStyle="1">
    <w:name w:val="ListLabel 9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95" w:customStyle="1">
    <w:name w:val="ListLabel 95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96" w:customStyle="1">
    <w:name w:val="ListLabel 96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97" w:customStyle="1">
    <w:name w:val="ListLabel 9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98" w:customStyle="1">
    <w:name w:val="ListLabel 98"/>
    <w:uiPriority w:val="99"/>
    <w:qFormat/>
    <w:rsid w:val="00a476da"/>
    <w:rPr>
      <w:color w:val="000000"/>
      <w:spacing w:val="0"/>
      <w:w w:val="100"/>
      <w:lang w:val="ru-RU" w:eastAsia="ru-RU"/>
    </w:rPr>
  </w:style>
  <w:style w:type="character" w:styleId="ListLabel99" w:customStyle="1">
    <w:name w:val="ListLabel 99"/>
    <w:uiPriority w:val="99"/>
    <w:qFormat/>
    <w:rsid w:val="00a476da"/>
    <w:rPr>
      <w:color w:val="000000"/>
      <w:spacing w:val="0"/>
      <w:w w:val="100"/>
      <w:u w:val="single"/>
      <w:lang w:val="en-US" w:eastAsia="en-US"/>
    </w:rPr>
  </w:style>
  <w:style w:type="character" w:styleId="ListLabel100" w:customStyle="1">
    <w:name w:val="ListLabel 10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01" w:customStyle="1">
    <w:name w:val="ListLabel 101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02" w:customStyle="1">
    <w:name w:val="ListLabel 10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03" w:customStyle="1">
    <w:name w:val="ListLabel 10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04" w:customStyle="1">
    <w:name w:val="ListLabel 10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05" w:customStyle="1">
    <w:name w:val="ListLabel 10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06" w:customStyle="1">
    <w:name w:val="ListLabel 10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07" w:customStyle="1">
    <w:name w:val="ListLabel 10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08" w:customStyle="1">
    <w:name w:val="ListLabel 10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09" w:customStyle="1">
    <w:name w:val="ListLabel 10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10" w:customStyle="1">
    <w:name w:val="ListLabel 11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11" w:customStyle="1">
    <w:name w:val="ListLabel 11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12" w:customStyle="1">
    <w:name w:val="ListLabel 112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13" w:customStyle="1">
    <w:name w:val="ListLabel 113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14" w:customStyle="1">
    <w:name w:val="ListLabel 11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15" w:customStyle="1">
    <w:name w:val="ListLabel 11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16" w:customStyle="1">
    <w:name w:val="ListLabel 116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17" w:customStyle="1">
    <w:name w:val="ListLabel 117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18" w:customStyle="1">
    <w:name w:val="ListLabel 11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19" w:customStyle="1">
    <w:name w:val="ListLabel 119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20" w:customStyle="1">
    <w:name w:val="ListLabel 120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121" w:customStyle="1">
    <w:name w:val="ListLabel 12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22" w:customStyle="1">
    <w:name w:val="ListLabel 122"/>
    <w:uiPriority w:val="99"/>
    <w:qFormat/>
    <w:rsid w:val="00a476da"/>
    <w:rPr>
      <w:color w:val="000000"/>
      <w:spacing w:val="0"/>
      <w:w w:val="100"/>
      <w:lang w:val="ru-RU" w:eastAsia="ru-RU"/>
    </w:rPr>
  </w:style>
  <w:style w:type="character" w:styleId="ListLabel123" w:customStyle="1">
    <w:name w:val="ListLabel 123"/>
    <w:uiPriority w:val="99"/>
    <w:qFormat/>
    <w:rsid w:val="00a476da"/>
    <w:rPr>
      <w:color w:val="000000"/>
      <w:spacing w:val="0"/>
      <w:w w:val="100"/>
      <w:u w:val="single"/>
      <w:lang w:val="en-US" w:eastAsia="en-US"/>
    </w:rPr>
  </w:style>
  <w:style w:type="character" w:styleId="ListLabel124" w:customStyle="1">
    <w:name w:val="ListLabel 12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25" w:customStyle="1">
    <w:name w:val="ListLabel 125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26" w:customStyle="1">
    <w:name w:val="ListLabel 12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27" w:customStyle="1">
    <w:name w:val="ListLabel 12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28" w:customStyle="1">
    <w:name w:val="ListLabel 12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29" w:customStyle="1">
    <w:name w:val="ListLabel 12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30" w:customStyle="1">
    <w:name w:val="ListLabel 13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31" w:customStyle="1">
    <w:name w:val="ListLabel 13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32" w:customStyle="1">
    <w:name w:val="ListLabel 13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33" w:customStyle="1">
    <w:name w:val="ListLabel 13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34" w:customStyle="1">
    <w:name w:val="ListLabel 13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35" w:customStyle="1">
    <w:name w:val="ListLabel 13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36" w:customStyle="1">
    <w:name w:val="ListLabel 136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37" w:customStyle="1">
    <w:name w:val="ListLabel 137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38" w:customStyle="1">
    <w:name w:val="ListLabel 13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39" w:customStyle="1">
    <w:name w:val="ListLabel 13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40" w:customStyle="1">
    <w:name w:val="ListLabel 140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41" w:customStyle="1">
    <w:name w:val="ListLabel 141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42" w:customStyle="1">
    <w:name w:val="ListLabel 14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43" w:customStyle="1">
    <w:name w:val="ListLabel 143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44" w:customStyle="1">
    <w:name w:val="ListLabel 144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145" w:customStyle="1">
    <w:name w:val="ListLabel 14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46" w:customStyle="1">
    <w:name w:val="ListLabel 146"/>
    <w:uiPriority w:val="99"/>
    <w:qFormat/>
    <w:rsid w:val="00a476da"/>
    <w:rPr>
      <w:color w:val="000000"/>
      <w:spacing w:val="0"/>
      <w:w w:val="100"/>
      <w:lang w:val="ru-RU" w:eastAsia="ru-RU"/>
    </w:rPr>
  </w:style>
  <w:style w:type="character" w:styleId="ListLabel147" w:customStyle="1">
    <w:name w:val="ListLabel 147"/>
    <w:uiPriority w:val="99"/>
    <w:qFormat/>
    <w:rsid w:val="00a476da"/>
    <w:rPr>
      <w:color w:val="000000"/>
      <w:spacing w:val="0"/>
      <w:w w:val="100"/>
      <w:u w:val="single"/>
      <w:lang w:val="en-US" w:eastAsia="en-US"/>
    </w:rPr>
  </w:style>
  <w:style w:type="character" w:styleId="ListLabel148" w:customStyle="1">
    <w:name w:val="ListLabel 14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49" w:customStyle="1">
    <w:name w:val="ListLabel 149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50" w:customStyle="1">
    <w:name w:val="ListLabel 15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51" w:customStyle="1">
    <w:name w:val="ListLabel 15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52" w:customStyle="1">
    <w:name w:val="ListLabel 15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53" w:customStyle="1">
    <w:name w:val="ListLabel 15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54" w:customStyle="1">
    <w:name w:val="ListLabel 15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55" w:customStyle="1">
    <w:name w:val="ListLabel 15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56" w:customStyle="1">
    <w:name w:val="ListLabel 15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57" w:customStyle="1">
    <w:name w:val="ListLabel 15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58" w:customStyle="1">
    <w:name w:val="ListLabel 15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59" w:customStyle="1">
    <w:name w:val="ListLabel 15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60" w:customStyle="1">
    <w:name w:val="ListLabel 160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61" w:customStyle="1">
    <w:name w:val="ListLabel 161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62" w:customStyle="1">
    <w:name w:val="ListLabel 16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63" w:customStyle="1">
    <w:name w:val="ListLabel 16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64" w:customStyle="1">
    <w:name w:val="ListLabel 164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65" w:customStyle="1">
    <w:name w:val="ListLabel 165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66" w:customStyle="1">
    <w:name w:val="ListLabel 16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67" w:customStyle="1">
    <w:name w:val="ListLabel 167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68" w:customStyle="1">
    <w:name w:val="ListLabel 168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169" w:customStyle="1">
    <w:name w:val="ListLabel 16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70" w:customStyle="1">
    <w:name w:val="ListLabel 170"/>
    <w:uiPriority w:val="99"/>
    <w:qFormat/>
    <w:rsid w:val="00a476da"/>
    <w:rPr>
      <w:color w:val="000000"/>
      <w:spacing w:val="0"/>
      <w:w w:val="100"/>
      <w:lang w:val="ru-RU" w:eastAsia="ru-RU"/>
    </w:rPr>
  </w:style>
  <w:style w:type="character" w:styleId="ListLabel171" w:customStyle="1">
    <w:name w:val="ListLabel 171"/>
    <w:uiPriority w:val="99"/>
    <w:qFormat/>
    <w:rsid w:val="00a476da"/>
    <w:rPr>
      <w:color w:val="000000"/>
      <w:spacing w:val="0"/>
      <w:w w:val="100"/>
      <w:u w:val="single"/>
      <w:lang w:val="en-US" w:eastAsia="en-US"/>
    </w:rPr>
  </w:style>
  <w:style w:type="character" w:styleId="ListLabel172" w:customStyle="1">
    <w:name w:val="ListLabel 17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73" w:customStyle="1">
    <w:name w:val="ListLabel 173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74" w:customStyle="1">
    <w:name w:val="ListLabel 17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75" w:customStyle="1">
    <w:name w:val="ListLabel 17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76" w:customStyle="1">
    <w:name w:val="ListLabel 17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77" w:customStyle="1">
    <w:name w:val="ListLabel 17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78" w:customStyle="1">
    <w:name w:val="ListLabel 17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79" w:customStyle="1">
    <w:name w:val="ListLabel 17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80" w:customStyle="1">
    <w:name w:val="ListLabel 18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81" w:customStyle="1">
    <w:name w:val="ListLabel 18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82" w:customStyle="1">
    <w:name w:val="ListLabel 18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83" w:customStyle="1">
    <w:name w:val="ListLabel 18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84" w:customStyle="1">
    <w:name w:val="ListLabel 184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85" w:customStyle="1">
    <w:name w:val="ListLabel 185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86" w:customStyle="1">
    <w:name w:val="ListLabel 18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87" w:customStyle="1">
    <w:name w:val="ListLabel 18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88" w:customStyle="1">
    <w:name w:val="ListLabel 188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89" w:customStyle="1">
    <w:name w:val="ListLabel 189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190" w:customStyle="1">
    <w:name w:val="ListLabel 19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91" w:customStyle="1">
    <w:name w:val="ListLabel 191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92" w:customStyle="1">
    <w:name w:val="ListLabel 192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193" w:customStyle="1">
    <w:name w:val="ListLabel 19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94" w:customStyle="1">
    <w:name w:val="ListLabel 194"/>
    <w:uiPriority w:val="99"/>
    <w:qFormat/>
    <w:rsid w:val="00a476da"/>
    <w:rPr>
      <w:color w:val="000000"/>
      <w:spacing w:val="0"/>
      <w:w w:val="100"/>
      <w:lang w:val="ru-RU" w:eastAsia="ru-RU"/>
    </w:rPr>
  </w:style>
  <w:style w:type="character" w:styleId="ListLabel195" w:customStyle="1">
    <w:name w:val="ListLabel 195"/>
    <w:uiPriority w:val="99"/>
    <w:qFormat/>
    <w:rsid w:val="00a476da"/>
    <w:rPr>
      <w:color w:val="000000"/>
      <w:spacing w:val="0"/>
      <w:w w:val="100"/>
      <w:u w:val="single"/>
      <w:lang w:val="en-US" w:eastAsia="en-US"/>
    </w:rPr>
  </w:style>
  <w:style w:type="character" w:styleId="ListLabel196" w:customStyle="1">
    <w:name w:val="ListLabel 19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97" w:customStyle="1">
    <w:name w:val="ListLabel 197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198" w:customStyle="1">
    <w:name w:val="ListLabel 19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199" w:customStyle="1">
    <w:name w:val="ListLabel 19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00" w:customStyle="1">
    <w:name w:val="ListLabel 20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01" w:customStyle="1">
    <w:name w:val="ListLabel 20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02" w:customStyle="1">
    <w:name w:val="ListLabel 20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03" w:customStyle="1">
    <w:name w:val="ListLabel 20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04" w:customStyle="1">
    <w:name w:val="ListLabel 20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05" w:customStyle="1">
    <w:name w:val="ListLabel 20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06" w:customStyle="1">
    <w:name w:val="ListLabel 20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07" w:customStyle="1">
    <w:name w:val="ListLabel 207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208" w:customStyle="1">
    <w:name w:val="ListLabel 208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209" w:customStyle="1">
    <w:name w:val="ListLabel 20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10" w:customStyle="1">
    <w:name w:val="ListLabel 21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11" w:customStyle="1">
    <w:name w:val="ListLabel 211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212" w:customStyle="1">
    <w:name w:val="ListLabel 212"/>
    <w:uiPriority w:val="99"/>
    <w:qFormat/>
    <w:rsid w:val="00a476da"/>
    <w:rPr>
      <w:rFonts w:eastAsia="Times New Roman"/>
      <w:b/>
      <w:color w:val="000000"/>
      <w:spacing w:val="0"/>
      <w:w w:val="100"/>
      <w:sz w:val="28"/>
      <w:u w:val="none"/>
      <w:lang w:val="ru-RU" w:eastAsia="ru-RU"/>
    </w:rPr>
  </w:style>
  <w:style w:type="character" w:styleId="ListLabel213" w:customStyle="1">
    <w:name w:val="ListLabel 21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14" w:customStyle="1">
    <w:name w:val="ListLabel 214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215" w:customStyle="1">
    <w:name w:val="ListLabel 21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16" w:customStyle="1">
    <w:name w:val="ListLabel 216"/>
    <w:uiPriority w:val="99"/>
    <w:qFormat/>
    <w:rsid w:val="00a476da"/>
    <w:rPr/>
  </w:style>
  <w:style w:type="character" w:styleId="ListLabel217" w:customStyle="1">
    <w:name w:val="ListLabel 217"/>
    <w:uiPriority w:val="99"/>
    <w:qFormat/>
    <w:rsid w:val="00a476da"/>
    <w:rPr/>
  </w:style>
  <w:style w:type="character" w:styleId="Style19" w:customStyle="1">
    <w:name w:val="Текст выноски Знак"/>
    <w:basedOn w:val="DefaultParagraphFont"/>
    <w:uiPriority w:val="99"/>
    <w:qFormat/>
    <w:rsid w:val="00a476da"/>
    <w:rPr>
      <w:rFonts w:ascii="Tahoma" w:hAnsi="Tahoma" w:cs="Tahoma"/>
      <w:color w:val="000000"/>
      <w:sz w:val="16"/>
      <w:szCs w:val="16"/>
    </w:rPr>
  </w:style>
  <w:style w:type="character" w:styleId="Style20" w:customStyle="1">
    <w:name w:val="Верхний колонтитул Знак"/>
    <w:basedOn w:val="DefaultParagraphFont"/>
    <w:uiPriority w:val="99"/>
    <w:qFormat/>
    <w:rsid w:val="00a476da"/>
    <w:rPr>
      <w:rFonts w:cs="Times New Roman"/>
      <w:color w:val="000000"/>
      <w:sz w:val="24"/>
    </w:rPr>
  </w:style>
  <w:style w:type="character" w:styleId="Style21" w:customStyle="1">
    <w:name w:val="Нижний колонтитул Знак"/>
    <w:basedOn w:val="DefaultParagraphFont"/>
    <w:uiPriority w:val="99"/>
    <w:qFormat/>
    <w:rsid w:val="00a476da"/>
    <w:rPr>
      <w:rFonts w:cs="Times New Roman"/>
      <w:color w:val="000000"/>
      <w:sz w:val="24"/>
    </w:rPr>
  </w:style>
  <w:style w:type="character" w:styleId="ListLabel218" w:customStyle="1">
    <w:name w:val="ListLabel 21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19" w:customStyle="1">
    <w:name w:val="ListLabel 219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220" w:customStyle="1">
    <w:name w:val="ListLabel 22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21" w:customStyle="1">
    <w:name w:val="ListLabel 22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22" w:customStyle="1">
    <w:name w:val="ListLabel 22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23" w:customStyle="1">
    <w:name w:val="ListLabel 22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24" w:customStyle="1">
    <w:name w:val="ListLabel 22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25" w:customStyle="1">
    <w:name w:val="ListLabel 22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26" w:customStyle="1">
    <w:name w:val="ListLabel 22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27" w:customStyle="1">
    <w:name w:val="ListLabel 22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28" w:customStyle="1">
    <w:name w:val="ListLabel 228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229" w:customStyle="1">
    <w:name w:val="ListLabel 22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30" w:customStyle="1">
    <w:name w:val="ListLabel 23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31" w:customStyle="1">
    <w:name w:val="ListLabel 23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32" w:customStyle="1">
    <w:name w:val="ListLabel 232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233" w:customStyle="1">
    <w:name w:val="ListLabel 23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34" w:customStyle="1">
    <w:name w:val="ListLabel 234"/>
    <w:uiPriority w:val="99"/>
    <w:qFormat/>
    <w:rsid w:val="00a476da"/>
    <w:rPr/>
  </w:style>
  <w:style w:type="character" w:styleId="ListLabel235" w:customStyle="1">
    <w:name w:val="ListLabel 235"/>
    <w:uiPriority w:val="99"/>
    <w:qFormat/>
    <w:rsid w:val="00a476da"/>
    <w:rPr/>
  </w:style>
  <w:style w:type="character" w:styleId="WWCharLFO2LVL1" w:customStyle="1">
    <w:name w:val="WW_CharLFO2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3LVL1" w:customStyle="1">
    <w:name w:val="WW_CharLFO3LVL1"/>
    <w:uiPriority w:val="99"/>
    <w:qFormat/>
    <w:rsid w:val="00a476da"/>
    <w:rPr>
      <w:rFonts w:ascii="Times New Roman" w:hAnsi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4LVL1" w:customStyle="1">
    <w:name w:val="WW_CharLFO4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5LVL1" w:customStyle="1">
    <w:name w:val="WW_CharLFO5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6LVL1" w:customStyle="1">
    <w:name w:val="WW_CharLFO6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7LVL1" w:customStyle="1">
    <w:name w:val="WW_CharLFO7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8LVL1" w:customStyle="1">
    <w:name w:val="WW_CharLFO8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9LVL1" w:customStyle="1">
    <w:name w:val="WW_CharLFO9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10LVL1" w:customStyle="1">
    <w:name w:val="WW_CharLFO10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11LVL1" w:customStyle="1">
    <w:name w:val="WW_CharLFO11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12LVL1" w:customStyle="1">
    <w:name w:val="WW_CharLFO12LVL1"/>
    <w:uiPriority w:val="99"/>
    <w:qFormat/>
    <w:rsid w:val="00a476da"/>
    <w:rPr>
      <w:rFonts w:ascii="Times New Roman" w:hAnsi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13LVL1" w:customStyle="1">
    <w:name w:val="WW_CharLFO13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14LVL1" w:customStyle="1">
    <w:name w:val="WW_CharLFO14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15LVL1" w:customStyle="1">
    <w:name w:val="WW_CharLFO15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WWCharLFO16LVL1" w:customStyle="1">
    <w:name w:val="WW_CharLFO16LVL1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WWCharLFO17LVL1" w:customStyle="1">
    <w:name w:val="WW_CharLFO17LVL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36" w:customStyle="1">
    <w:name w:val="ListLabel 236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237" w:customStyle="1">
    <w:name w:val="ListLabel 23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38" w:customStyle="1">
    <w:name w:val="ListLabel 23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39" w:customStyle="1">
    <w:name w:val="ListLabel 23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40" w:customStyle="1">
    <w:name w:val="ListLabel 24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41" w:customStyle="1">
    <w:name w:val="ListLabel 24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42" w:customStyle="1">
    <w:name w:val="ListLabel 24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43" w:customStyle="1">
    <w:name w:val="ListLabel 24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44" w:customStyle="1">
    <w:name w:val="ListLabel 244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245" w:customStyle="1">
    <w:name w:val="ListLabel 24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46" w:customStyle="1">
    <w:name w:val="ListLabel 24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47" w:customStyle="1">
    <w:name w:val="ListLabel 24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48" w:customStyle="1">
    <w:name w:val="ListLabel 248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249" w:customStyle="1">
    <w:name w:val="ListLabel 24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0" w:customStyle="1">
    <w:name w:val="ListLabel 25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1" w:customStyle="1">
    <w:name w:val="ListLabel 25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2" w:customStyle="1">
    <w:name w:val="ListLabel 25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3" w:customStyle="1">
    <w:name w:val="ListLabel 25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4" w:customStyle="1">
    <w:name w:val="ListLabel 25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5" w:customStyle="1">
    <w:name w:val="ListLabel 25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6" w:customStyle="1">
    <w:name w:val="ListLabel 25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7" w:customStyle="1">
    <w:name w:val="ListLabel 25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8" w:customStyle="1">
    <w:name w:val="ListLabel 25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59" w:customStyle="1">
    <w:name w:val="ListLabel 259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260" w:customStyle="1">
    <w:name w:val="ListLabel 260"/>
    <w:uiPriority w:val="99"/>
    <w:qFormat/>
    <w:rsid w:val="00a476da"/>
    <w:rPr/>
  </w:style>
  <w:style w:type="character" w:styleId="ListLabel261" w:customStyle="1">
    <w:name w:val="ListLabel 261"/>
    <w:uiPriority w:val="99"/>
    <w:qFormat/>
    <w:rsid w:val="00a476da"/>
    <w:rPr/>
  </w:style>
  <w:style w:type="character" w:styleId="Style22" w:customStyle="1">
    <w:name w:val="Маркеры списка"/>
    <w:uiPriority w:val="99"/>
    <w:qFormat/>
    <w:rsid w:val="00a476da"/>
    <w:rPr>
      <w:rFonts w:ascii="OpenSymbol" w:hAnsi="OpenSymbol"/>
    </w:rPr>
  </w:style>
  <w:style w:type="character" w:styleId="ListLabel262" w:customStyle="1">
    <w:name w:val="ListLabel 262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263" w:customStyle="1">
    <w:name w:val="ListLabel 263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264" w:customStyle="1">
    <w:name w:val="ListLabel 26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65" w:customStyle="1">
    <w:name w:val="ListLabel 26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66" w:customStyle="1">
    <w:name w:val="ListLabel 26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67" w:customStyle="1">
    <w:name w:val="ListLabel 26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68" w:customStyle="1">
    <w:name w:val="ListLabel 26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69" w:customStyle="1">
    <w:name w:val="ListLabel 26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70" w:customStyle="1">
    <w:name w:val="ListLabel 27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71" w:customStyle="1">
    <w:name w:val="ListLabel 27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72" w:customStyle="1">
    <w:name w:val="ListLabel 27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73" w:customStyle="1">
    <w:name w:val="ListLabel 27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74" w:customStyle="1">
    <w:name w:val="ListLabel 274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275" w:customStyle="1">
    <w:name w:val="ListLabel 275"/>
    <w:uiPriority w:val="99"/>
    <w:qFormat/>
    <w:rsid w:val="00a476da"/>
    <w:rPr/>
  </w:style>
  <w:style w:type="character" w:styleId="ListLabel276" w:customStyle="1">
    <w:name w:val="ListLabel 276"/>
    <w:uiPriority w:val="99"/>
    <w:qFormat/>
    <w:rsid w:val="00a476da"/>
    <w:rPr/>
  </w:style>
  <w:style w:type="character" w:styleId="ListLabel277" w:customStyle="1">
    <w:name w:val="ListLabel 277"/>
    <w:uiPriority w:val="99"/>
    <w:qFormat/>
    <w:rsid w:val="00a476da"/>
    <w:rPr/>
  </w:style>
  <w:style w:type="character" w:styleId="ListLabel278" w:customStyle="1">
    <w:name w:val="ListLabel 278"/>
    <w:uiPriority w:val="99"/>
    <w:qFormat/>
    <w:rsid w:val="00a476da"/>
    <w:rPr/>
  </w:style>
  <w:style w:type="character" w:styleId="ListLabel279" w:customStyle="1">
    <w:name w:val="ListLabel 279"/>
    <w:uiPriority w:val="99"/>
    <w:qFormat/>
    <w:rsid w:val="00a476da"/>
    <w:rPr/>
  </w:style>
  <w:style w:type="character" w:styleId="ListLabel280" w:customStyle="1">
    <w:name w:val="ListLabel 280"/>
    <w:uiPriority w:val="99"/>
    <w:qFormat/>
    <w:rsid w:val="00a476da"/>
    <w:rPr/>
  </w:style>
  <w:style w:type="character" w:styleId="ListLabel281" w:customStyle="1">
    <w:name w:val="ListLabel 281"/>
    <w:uiPriority w:val="99"/>
    <w:qFormat/>
    <w:rsid w:val="00a476da"/>
    <w:rPr/>
  </w:style>
  <w:style w:type="character" w:styleId="ListLabel282" w:customStyle="1">
    <w:name w:val="ListLabel 282"/>
    <w:uiPriority w:val="99"/>
    <w:qFormat/>
    <w:rsid w:val="00a476da"/>
    <w:rPr/>
  </w:style>
  <w:style w:type="character" w:styleId="ListLabel283" w:customStyle="1">
    <w:name w:val="ListLabel 283"/>
    <w:uiPriority w:val="99"/>
    <w:qFormat/>
    <w:rsid w:val="00a476da"/>
    <w:rPr/>
  </w:style>
  <w:style w:type="character" w:styleId="ListLabel284" w:customStyle="1">
    <w:name w:val="ListLabel 284"/>
    <w:uiPriority w:val="99"/>
    <w:qFormat/>
    <w:rsid w:val="00a476da"/>
    <w:rPr/>
  </w:style>
  <w:style w:type="character" w:styleId="ListLabel285" w:customStyle="1">
    <w:name w:val="ListLabel 285"/>
    <w:uiPriority w:val="99"/>
    <w:qFormat/>
    <w:rsid w:val="00a476da"/>
    <w:rPr/>
  </w:style>
  <w:style w:type="character" w:styleId="ListLabel286" w:customStyle="1">
    <w:name w:val="ListLabel 286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287" w:customStyle="1">
    <w:name w:val="ListLabel 287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288" w:customStyle="1">
    <w:name w:val="ListLabel 28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89" w:customStyle="1">
    <w:name w:val="ListLabel 28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90" w:customStyle="1">
    <w:name w:val="ListLabel 29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91" w:customStyle="1">
    <w:name w:val="ListLabel 29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92" w:customStyle="1">
    <w:name w:val="ListLabel 29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93" w:customStyle="1">
    <w:name w:val="ListLabel 29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94" w:customStyle="1">
    <w:name w:val="ListLabel 29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95" w:customStyle="1">
    <w:name w:val="ListLabel 29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96" w:customStyle="1">
    <w:name w:val="ListLabel 29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97" w:customStyle="1">
    <w:name w:val="ListLabel 29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298" w:customStyle="1">
    <w:name w:val="ListLabel 298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299" w:customStyle="1">
    <w:name w:val="ListLabel 299"/>
    <w:uiPriority w:val="99"/>
    <w:qFormat/>
    <w:rsid w:val="00a476da"/>
    <w:rPr/>
  </w:style>
  <w:style w:type="character" w:styleId="ListLabel300" w:customStyle="1">
    <w:name w:val="ListLabel 300"/>
    <w:uiPriority w:val="99"/>
    <w:qFormat/>
    <w:rsid w:val="00a476da"/>
    <w:rPr/>
  </w:style>
  <w:style w:type="character" w:styleId="ListLabel301" w:customStyle="1">
    <w:name w:val="ListLabel 301"/>
    <w:uiPriority w:val="99"/>
    <w:qFormat/>
    <w:rsid w:val="00a476da"/>
    <w:rPr/>
  </w:style>
  <w:style w:type="character" w:styleId="ListLabel302" w:customStyle="1">
    <w:name w:val="ListLabel 302"/>
    <w:uiPriority w:val="99"/>
    <w:qFormat/>
    <w:rsid w:val="00a476da"/>
    <w:rPr/>
  </w:style>
  <w:style w:type="character" w:styleId="ListLabel303" w:customStyle="1">
    <w:name w:val="ListLabel 303"/>
    <w:uiPriority w:val="99"/>
    <w:qFormat/>
    <w:rsid w:val="00a476da"/>
    <w:rPr/>
  </w:style>
  <w:style w:type="character" w:styleId="ListLabel304" w:customStyle="1">
    <w:name w:val="ListLabel 304"/>
    <w:uiPriority w:val="99"/>
    <w:qFormat/>
    <w:rsid w:val="00a476da"/>
    <w:rPr/>
  </w:style>
  <w:style w:type="character" w:styleId="ListLabel305" w:customStyle="1">
    <w:name w:val="ListLabel 305"/>
    <w:uiPriority w:val="99"/>
    <w:qFormat/>
    <w:rsid w:val="00a476da"/>
    <w:rPr/>
  </w:style>
  <w:style w:type="character" w:styleId="ListLabel306" w:customStyle="1">
    <w:name w:val="ListLabel 306"/>
    <w:uiPriority w:val="99"/>
    <w:qFormat/>
    <w:rsid w:val="00a476da"/>
    <w:rPr/>
  </w:style>
  <w:style w:type="character" w:styleId="ListLabel307" w:customStyle="1">
    <w:name w:val="ListLabel 307"/>
    <w:uiPriority w:val="99"/>
    <w:qFormat/>
    <w:rsid w:val="00a476da"/>
    <w:rPr/>
  </w:style>
  <w:style w:type="character" w:styleId="ListLabel308" w:customStyle="1">
    <w:name w:val="ListLabel 308"/>
    <w:uiPriority w:val="99"/>
    <w:qFormat/>
    <w:rsid w:val="00a476da"/>
    <w:rPr/>
  </w:style>
  <w:style w:type="character" w:styleId="ListLabel309" w:customStyle="1">
    <w:name w:val="ListLabel 309"/>
    <w:uiPriority w:val="99"/>
    <w:qFormat/>
    <w:rsid w:val="00a476da"/>
    <w:rPr/>
  </w:style>
  <w:style w:type="character" w:styleId="ListLabel310" w:customStyle="1">
    <w:name w:val="ListLabel 310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311" w:customStyle="1">
    <w:name w:val="ListLabel 311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312" w:customStyle="1">
    <w:name w:val="ListLabel 31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13" w:customStyle="1">
    <w:name w:val="ListLabel 31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14" w:customStyle="1">
    <w:name w:val="ListLabel 31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15" w:customStyle="1">
    <w:name w:val="ListLabel 31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16" w:customStyle="1">
    <w:name w:val="ListLabel 31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17" w:customStyle="1">
    <w:name w:val="ListLabel 31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18" w:customStyle="1">
    <w:name w:val="ListLabel 31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19" w:customStyle="1">
    <w:name w:val="ListLabel 31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20" w:customStyle="1">
    <w:name w:val="ListLabel 32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21" w:customStyle="1">
    <w:name w:val="ListLabel 32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22" w:customStyle="1">
    <w:name w:val="ListLabel 322"/>
    <w:uiPriority w:val="99"/>
    <w:qFormat/>
    <w:rsid w:val="00a476da"/>
    <w:rPr>
      <w:rFonts w:eastAsia="Times New Roman"/>
      <w:color w:val="000000"/>
      <w:spacing w:val="0"/>
      <w:w w:val="100"/>
      <w:sz w:val="22"/>
      <w:u w:val="none"/>
      <w:lang w:val="en-US" w:eastAsia="en-US"/>
    </w:rPr>
  </w:style>
  <w:style w:type="character" w:styleId="ListLabel323" w:customStyle="1">
    <w:name w:val="ListLabel 323"/>
    <w:uiPriority w:val="99"/>
    <w:qFormat/>
    <w:rsid w:val="00a476da"/>
    <w:rPr/>
  </w:style>
  <w:style w:type="character" w:styleId="ListLabel324" w:customStyle="1">
    <w:name w:val="ListLabel 324"/>
    <w:uiPriority w:val="99"/>
    <w:qFormat/>
    <w:rsid w:val="00a476da"/>
    <w:rPr/>
  </w:style>
  <w:style w:type="character" w:styleId="ListLabel325" w:customStyle="1">
    <w:name w:val="ListLabel 325"/>
    <w:uiPriority w:val="99"/>
    <w:qFormat/>
    <w:rsid w:val="00a476da"/>
    <w:rPr/>
  </w:style>
  <w:style w:type="character" w:styleId="ListLabel326" w:customStyle="1">
    <w:name w:val="ListLabel 326"/>
    <w:uiPriority w:val="99"/>
    <w:qFormat/>
    <w:rsid w:val="00a476da"/>
    <w:rPr/>
  </w:style>
  <w:style w:type="character" w:styleId="ListLabel327" w:customStyle="1">
    <w:name w:val="ListLabel 327"/>
    <w:uiPriority w:val="99"/>
    <w:qFormat/>
    <w:rsid w:val="00a476da"/>
    <w:rPr/>
  </w:style>
  <w:style w:type="character" w:styleId="ListLabel328" w:customStyle="1">
    <w:name w:val="ListLabel 328"/>
    <w:uiPriority w:val="99"/>
    <w:qFormat/>
    <w:rsid w:val="00a476da"/>
    <w:rPr/>
  </w:style>
  <w:style w:type="character" w:styleId="ListLabel329" w:customStyle="1">
    <w:name w:val="ListLabel 329"/>
    <w:uiPriority w:val="99"/>
    <w:qFormat/>
    <w:rsid w:val="00a476da"/>
    <w:rPr/>
  </w:style>
  <w:style w:type="character" w:styleId="ListLabel330" w:customStyle="1">
    <w:name w:val="ListLabel 330"/>
    <w:uiPriority w:val="99"/>
    <w:qFormat/>
    <w:rsid w:val="00a476da"/>
    <w:rPr/>
  </w:style>
  <w:style w:type="character" w:styleId="ListLabel331" w:customStyle="1">
    <w:name w:val="ListLabel 331"/>
    <w:uiPriority w:val="99"/>
    <w:qFormat/>
    <w:rsid w:val="00a476da"/>
    <w:rPr/>
  </w:style>
  <w:style w:type="character" w:styleId="ListLabel332" w:customStyle="1">
    <w:name w:val="ListLabel 332"/>
    <w:uiPriority w:val="99"/>
    <w:qFormat/>
    <w:rsid w:val="00a476da"/>
    <w:rPr/>
  </w:style>
  <w:style w:type="character" w:styleId="ListLabel333" w:customStyle="1">
    <w:name w:val="ListLabel 333"/>
    <w:uiPriority w:val="99"/>
    <w:qFormat/>
    <w:rsid w:val="00a476da"/>
    <w:rPr/>
  </w:style>
  <w:style w:type="character" w:styleId="ListLabel334" w:customStyle="1">
    <w:name w:val="ListLabel 334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335" w:customStyle="1">
    <w:name w:val="ListLabel 335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336" w:customStyle="1">
    <w:name w:val="ListLabel 33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37" w:customStyle="1">
    <w:name w:val="ListLabel 33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38" w:customStyle="1">
    <w:name w:val="ListLabel 33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39" w:customStyle="1">
    <w:name w:val="ListLabel 33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40" w:customStyle="1">
    <w:name w:val="ListLabel 34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41" w:customStyle="1">
    <w:name w:val="ListLabel 34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42" w:customStyle="1">
    <w:name w:val="ListLabel 34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43" w:customStyle="1">
    <w:name w:val="ListLabel 34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44" w:customStyle="1">
    <w:name w:val="ListLabel 34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45" w:customStyle="1">
    <w:name w:val="ListLabel 34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46" w:customStyle="1">
    <w:name w:val="ListLabel 346"/>
    <w:uiPriority w:val="99"/>
    <w:qFormat/>
    <w:rsid w:val="00a476da"/>
    <w:rPr/>
  </w:style>
  <w:style w:type="character" w:styleId="ListLabel347" w:customStyle="1">
    <w:name w:val="ListLabel 347"/>
    <w:uiPriority w:val="99"/>
    <w:qFormat/>
    <w:rsid w:val="00a476da"/>
    <w:rPr/>
  </w:style>
  <w:style w:type="character" w:styleId="ListLabel348" w:customStyle="1">
    <w:name w:val="ListLabel 348"/>
    <w:uiPriority w:val="99"/>
    <w:qFormat/>
    <w:rsid w:val="00a476da"/>
    <w:rPr/>
  </w:style>
  <w:style w:type="character" w:styleId="ListLabel349" w:customStyle="1">
    <w:name w:val="ListLabel 349"/>
    <w:uiPriority w:val="99"/>
    <w:qFormat/>
    <w:rsid w:val="00a476da"/>
    <w:rPr/>
  </w:style>
  <w:style w:type="character" w:styleId="ListLabel350" w:customStyle="1">
    <w:name w:val="ListLabel 350"/>
    <w:uiPriority w:val="99"/>
    <w:qFormat/>
    <w:rsid w:val="00a476da"/>
    <w:rPr/>
  </w:style>
  <w:style w:type="character" w:styleId="ListLabel351" w:customStyle="1">
    <w:name w:val="ListLabel 351"/>
    <w:uiPriority w:val="99"/>
    <w:qFormat/>
    <w:rsid w:val="00a476da"/>
    <w:rPr/>
  </w:style>
  <w:style w:type="character" w:styleId="ListLabel352" w:customStyle="1">
    <w:name w:val="ListLabel 352"/>
    <w:uiPriority w:val="99"/>
    <w:qFormat/>
    <w:rsid w:val="00a476da"/>
    <w:rPr/>
  </w:style>
  <w:style w:type="character" w:styleId="ListLabel353" w:customStyle="1">
    <w:name w:val="ListLabel 353"/>
    <w:uiPriority w:val="99"/>
    <w:qFormat/>
    <w:rsid w:val="00a476da"/>
    <w:rPr/>
  </w:style>
  <w:style w:type="character" w:styleId="ListLabel354" w:customStyle="1">
    <w:name w:val="ListLabel 354"/>
    <w:uiPriority w:val="99"/>
    <w:qFormat/>
    <w:rsid w:val="00a476da"/>
    <w:rPr/>
  </w:style>
  <w:style w:type="character" w:styleId="ListLabel355" w:customStyle="1">
    <w:name w:val="ListLabel 355"/>
    <w:uiPriority w:val="99"/>
    <w:qFormat/>
    <w:rsid w:val="00a476da"/>
    <w:rPr/>
  </w:style>
  <w:style w:type="character" w:styleId="ListLabel356" w:customStyle="1">
    <w:name w:val="ListLabel 356"/>
    <w:uiPriority w:val="99"/>
    <w:qFormat/>
    <w:rsid w:val="00a476da"/>
    <w:rPr/>
  </w:style>
  <w:style w:type="character" w:styleId="ListLabel357" w:customStyle="1">
    <w:name w:val="ListLabel 357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358" w:customStyle="1">
    <w:name w:val="ListLabel 358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359" w:customStyle="1">
    <w:name w:val="ListLabel 359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0" w:customStyle="1">
    <w:name w:val="ListLabel 360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1" w:customStyle="1">
    <w:name w:val="ListLabel 361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2" w:customStyle="1">
    <w:name w:val="ListLabel 362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3" w:customStyle="1">
    <w:name w:val="ListLabel 36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4" w:customStyle="1">
    <w:name w:val="ListLabel 36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5" w:customStyle="1">
    <w:name w:val="ListLabel 36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6" w:customStyle="1">
    <w:name w:val="ListLabel 36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7" w:customStyle="1">
    <w:name w:val="ListLabel 367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8" w:customStyle="1">
    <w:name w:val="ListLabel 368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69" w:customStyle="1">
    <w:name w:val="ListLabel 369"/>
    <w:uiPriority w:val="99"/>
    <w:qFormat/>
    <w:rsid w:val="00a476da"/>
    <w:rPr/>
  </w:style>
  <w:style w:type="character" w:styleId="ListLabel370" w:customStyle="1">
    <w:name w:val="ListLabel 370"/>
    <w:uiPriority w:val="99"/>
    <w:qFormat/>
    <w:rsid w:val="00a476da"/>
    <w:rPr/>
  </w:style>
  <w:style w:type="character" w:styleId="ListLabel371" w:customStyle="1">
    <w:name w:val="ListLabel 371"/>
    <w:uiPriority w:val="99"/>
    <w:qFormat/>
    <w:rsid w:val="00a476da"/>
    <w:rPr/>
  </w:style>
  <w:style w:type="character" w:styleId="ListLabel372" w:customStyle="1">
    <w:name w:val="ListLabel 372"/>
    <w:uiPriority w:val="99"/>
    <w:qFormat/>
    <w:rsid w:val="00a476da"/>
    <w:rPr/>
  </w:style>
  <w:style w:type="character" w:styleId="ListLabel373" w:customStyle="1">
    <w:name w:val="ListLabel 373"/>
    <w:uiPriority w:val="99"/>
    <w:qFormat/>
    <w:rsid w:val="00a476da"/>
    <w:rPr/>
  </w:style>
  <w:style w:type="character" w:styleId="ListLabel374" w:customStyle="1">
    <w:name w:val="ListLabel 374"/>
    <w:uiPriority w:val="99"/>
    <w:qFormat/>
    <w:rsid w:val="00a476da"/>
    <w:rPr/>
  </w:style>
  <w:style w:type="character" w:styleId="ListLabel375" w:customStyle="1">
    <w:name w:val="ListLabel 375"/>
    <w:uiPriority w:val="99"/>
    <w:qFormat/>
    <w:rsid w:val="00a476da"/>
    <w:rPr/>
  </w:style>
  <w:style w:type="character" w:styleId="ListLabel376" w:customStyle="1">
    <w:name w:val="ListLabel 376"/>
    <w:uiPriority w:val="99"/>
    <w:qFormat/>
    <w:rsid w:val="00a476da"/>
    <w:rPr/>
  </w:style>
  <w:style w:type="character" w:styleId="ListLabel377" w:customStyle="1">
    <w:name w:val="ListLabel 377"/>
    <w:uiPriority w:val="99"/>
    <w:qFormat/>
    <w:rsid w:val="00a476da"/>
    <w:rPr/>
  </w:style>
  <w:style w:type="character" w:styleId="ListLabel378" w:customStyle="1">
    <w:name w:val="ListLabel 378"/>
    <w:uiPriority w:val="99"/>
    <w:qFormat/>
    <w:rsid w:val="00a476da"/>
    <w:rPr>
      <w:rFonts w:ascii="Times New Roman" w:hAnsi="Times New Roman"/>
      <w:sz w:val="28"/>
    </w:rPr>
  </w:style>
  <w:style w:type="character" w:styleId="ListLabel379" w:customStyle="1">
    <w:name w:val="ListLabel 379"/>
    <w:uiPriority w:val="99"/>
    <w:qFormat/>
    <w:rsid w:val="00a476da"/>
    <w:rPr>
      <w:rFonts w:ascii="Times New Roman" w:hAnsi="Times New Roman"/>
      <w:sz w:val="28"/>
    </w:rPr>
  </w:style>
  <w:style w:type="character" w:styleId="ListLabel380" w:customStyle="1">
    <w:name w:val="ListLabel 380"/>
    <w:uiPriority w:val="99"/>
    <w:qFormat/>
    <w:rsid w:val="00a476da"/>
    <w:rPr/>
  </w:style>
  <w:style w:type="character" w:styleId="ListLabel381" w:customStyle="1">
    <w:name w:val="ListLabel 381"/>
    <w:uiPriority w:val="99"/>
    <w:qFormat/>
    <w:rsid w:val="00a476da"/>
    <w:rPr/>
  </w:style>
  <w:style w:type="character" w:styleId="ListLabel382" w:customStyle="1">
    <w:name w:val="ListLabel 382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383" w:customStyle="1">
    <w:name w:val="ListLabel 383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384" w:customStyle="1">
    <w:name w:val="ListLabel 38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85" w:customStyle="1">
    <w:name w:val="ListLabel 38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86" w:customStyle="1">
    <w:name w:val="ListLabel 386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87" w:customStyle="1">
    <w:name w:val="ListLabel 387"/>
    <w:uiPriority w:val="99"/>
    <w:qFormat/>
    <w:rsid w:val="00a476da"/>
    <w:rPr>
      <w:rFonts w:ascii="Times New Roman" w:hAnsi="Times New Roman"/>
      <w:sz w:val="28"/>
    </w:rPr>
  </w:style>
  <w:style w:type="character" w:styleId="ListLabel388" w:customStyle="1">
    <w:name w:val="ListLabel 388"/>
    <w:uiPriority w:val="99"/>
    <w:qFormat/>
    <w:rsid w:val="00a476da"/>
    <w:rPr>
      <w:rFonts w:ascii="Times New Roman" w:hAnsi="Times New Roman"/>
      <w:sz w:val="28"/>
    </w:rPr>
  </w:style>
  <w:style w:type="character" w:styleId="ListLabel389" w:customStyle="1">
    <w:name w:val="ListLabel 389"/>
    <w:uiPriority w:val="99"/>
    <w:qFormat/>
    <w:rsid w:val="00a476da"/>
    <w:rPr/>
  </w:style>
  <w:style w:type="character" w:styleId="ListLabel390" w:customStyle="1">
    <w:name w:val="ListLabel 390"/>
    <w:uiPriority w:val="99"/>
    <w:qFormat/>
    <w:rsid w:val="00a476da"/>
    <w:rPr/>
  </w:style>
  <w:style w:type="character" w:styleId="ListLabel391" w:customStyle="1">
    <w:name w:val="ListLabel 391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392" w:customStyle="1">
    <w:name w:val="ListLabel 392"/>
    <w:uiPriority w:val="99"/>
    <w:qFormat/>
    <w:rsid w:val="00a476da"/>
    <w:rPr>
      <w:color w:val="000000"/>
      <w:spacing w:val="0"/>
      <w:w w:val="100"/>
      <w:sz w:val="28"/>
      <w:u w:val="none"/>
      <w:lang w:val="ru-RU" w:eastAsia="ru-RU"/>
    </w:rPr>
  </w:style>
  <w:style w:type="character" w:styleId="ListLabel393" w:customStyle="1">
    <w:name w:val="ListLabel 393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94" w:customStyle="1">
    <w:name w:val="ListLabel 394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95" w:customStyle="1">
    <w:name w:val="ListLabel 395"/>
    <w:uiPriority w:val="99"/>
    <w:qFormat/>
    <w:rsid w:val="00a476da"/>
    <w:rPr>
      <w:rFonts w:eastAsia="Times New Roman"/>
      <w:color w:val="000000"/>
      <w:spacing w:val="0"/>
      <w:w w:val="100"/>
      <w:sz w:val="28"/>
      <w:u w:val="none"/>
      <w:lang w:val="ru-RU" w:eastAsia="ru-RU"/>
    </w:rPr>
  </w:style>
  <w:style w:type="character" w:styleId="ListLabel396" w:customStyle="1">
    <w:name w:val="ListLabel 396"/>
    <w:uiPriority w:val="99"/>
    <w:qFormat/>
    <w:rsid w:val="00a476da"/>
    <w:rPr>
      <w:rFonts w:ascii="Times New Roman" w:hAnsi="Times New Roman"/>
      <w:sz w:val="28"/>
    </w:rPr>
  </w:style>
  <w:style w:type="character" w:styleId="ListLabel397" w:customStyle="1">
    <w:name w:val="ListLabel 397"/>
    <w:uiPriority w:val="99"/>
    <w:qFormat/>
    <w:rsid w:val="00a476da"/>
    <w:rPr>
      <w:rFonts w:ascii="Times New Roman" w:hAnsi="Times New Roman"/>
      <w:sz w:val="28"/>
    </w:rPr>
  </w:style>
  <w:style w:type="character" w:styleId="ListLabel398" w:customStyle="1">
    <w:name w:val="ListLabel 398"/>
    <w:uiPriority w:val="99"/>
    <w:qFormat/>
    <w:rsid w:val="00a476da"/>
    <w:rPr/>
  </w:style>
  <w:style w:type="character" w:styleId="ListLabel399" w:customStyle="1">
    <w:name w:val="ListLabel 399"/>
    <w:uiPriority w:val="99"/>
    <w:qFormat/>
    <w:rsid w:val="00a476da"/>
    <w:rPr/>
  </w:style>
  <w:style w:type="character" w:styleId="Style23" w:customStyle="1">
    <w:name w:val="Основной текст Знак"/>
    <w:basedOn w:val="DefaultParagraphFont"/>
    <w:link w:val="ac"/>
    <w:uiPriority w:val="99"/>
    <w:semiHidden/>
    <w:qFormat/>
    <w:rPr>
      <w:rFonts w:cs="Times New Roman"/>
      <w:sz w:val="24"/>
      <w:szCs w:val="24"/>
    </w:rPr>
  </w:style>
  <w:style w:type="character" w:styleId="11" w:customStyle="1">
    <w:name w:val="Нижний колонтитул Знак1"/>
    <w:basedOn w:val="DefaultParagraphFont"/>
    <w:link w:val="ad"/>
    <w:uiPriority w:val="99"/>
    <w:semiHidden/>
    <w:qFormat/>
    <w:rPr>
      <w:rFonts w:cs="Times New Roman"/>
      <w:sz w:val="24"/>
      <w:szCs w:val="24"/>
    </w:rPr>
  </w:style>
  <w:style w:type="character" w:styleId="12" w:customStyle="1">
    <w:name w:val="Текст выноски Знак1"/>
    <w:basedOn w:val="DefaultParagraphFont"/>
    <w:link w:val="ae"/>
    <w:uiPriority w:val="99"/>
    <w:semiHidden/>
    <w:qFormat/>
    <w:rPr>
      <w:rFonts w:ascii="Times New Roman" w:hAnsi="Times New Roman" w:cs="Times New Roman"/>
      <w:sz w:val="2"/>
    </w:rPr>
  </w:style>
  <w:style w:type="character" w:styleId="13" w:customStyle="1">
    <w:name w:val="Верхний колонтитул Знак1"/>
    <w:basedOn w:val="DefaultParagraphFont"/>
    <w:link w:val="af"/>
    <w:uiPriority w:val="99"/>
    <w:semiHidden/>
    <w:qFormat/>
    <w:rPr>
      <w:rFonts w:cs="Times New Roman"/>
      <w:sz w:val="24"/>
      <w:szCs w:val="24"/>
    </w:rPr>
  </w:style>
  <w:style w:type="character" w:styleId="ListLabel400" w:customStyle="1">
    <w:name w:val="ListLabel 400"/>
    <w:qFormat/>
    <w:rPr>
      <w:rFonts w:cs="Times New Roman"/>
      <w:sz w:val="10"/>
    </w:rPr>
  </w:style>
  <w:style w:type="character" w:styleId="ListLabel401" w:customStyle="1">
    <w:name w:val="ListLabel 401"/>
    <w:qFormat/>
    <w:rPr>
      <w:rFonts w:cs="Times New Roman"/>
      <w:b/>
    </w:rPr>
  </w:style>
  <w:style w:type="character" w:styleId="ListLabel402" w:customStyle="1">
    <w:name w:val="ListLabel 402"/>
    <w:qFormat/>
    <w:rPr>
      <w:rFonts w:cs="Times New Roman"/>
    </w:rPr>
  </w:style>
  <w:style w:type="character" w:styleId="ListLabel403" w:customStyle="1">
    <w:name w:val="ListLabel 403"/>
    <w:qFormat/>
    <w:rPr>
      <w:rFonts w:cs="Times New Roman"/>
    </w:rPr>
  </w:style>
  <w:style w:type="character" w:styleId="ListLabel404" w:customStyle="1">
    <w:name w:val="ListLabel 404"/>
    <w:qFormat/>
    <w:rPr>
      <w:rFonts w:cs="Times New Roman"/>
    </w:rPr>
  </w:style>
  <w:style w:type="character" w:styleId="ListLabel405" w:customStyle="1">
    <w:name w:val="ListLabel 405"/>
    <w:qFormat/>
    <w:rPr>
      <w:rFonts w:cs="Times New Roman"/>
    </w:rPr>
  </w:style>
  <w:style w:type="character" w:styleId="ListLabel406" w:customStyle="1">
    <w:name w:val="ListLabel 406"/>
    <w:qFormat/>
    <w:rPr>
      <w:rFonts w:cs="Times New Roman"/>
    </w:rPr>
  </w:style>
  <w:style w:type="character" w:styleId="ListLabel407" w:customStyle="1">
    <w:name w:val="ListLabel 407"/>
    <w:qFormat/>
    <w:rPr>
      <w:rFonts w:cs="Times New Roman"/>
    </w:rPr>
  </w:style>
  <w:style w:type="character" w:styleId="ListLabel408" w:customStyle="1">
    <w:name w:val="ListLabel 408"/>
    <w:qFormat/>
    <w:rPr>
      <w:rFonts w:cs="Times New Roman"/>
    </w:rPr>
  </w:style>
  <w:style w:type="character" w:styleId="ListLabel409" w:customStyle="1">
    <w:name w:val="ListLabel 40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</w:rPr>
  </w:style>
  <w:style w:type="character" w:styleId="ListLabel410" w:customStyle="1">
    <w:name w:val="ListLabel 410"/>
    <w:qFormat/>
    <w:rPr>
      <w:rFonts w:cs="Times New Roman"/>
    </w:rPr>
  </w:style>
  <w:style w:type="character" w:styleId="ListLabel411" w:customStyle="1">
    <w:name w:val="ListLabel 411"/>
    <w:qFormat/>
    <w:rPr>
      <w:rFonts w:cs="Times New Roman"/>
    </w:rPr>
  </w:style>
  <w:style w:type="character" w:styleId="ListLabel412" w:customStyle="1">
    <w:name w:val="ListLabel 412"/>
    <w:qFormat/>
    <w:rPr>
      <w:rFonts w:cs="Times New Roman"/>
    </w:rPr>
  </w:style>
  <w:style w:type="character" w:styleId="ListLabel413" w:customStyle="1">
    <w:name w:val="ListLabel 413"/>
    <w:qFormat/>
    <w:rPr>
      <w:rFonts w:cs="Times New Roman"/>
    </w:rPr>
  </w:style>
  <w:style w:type="character" w:styleId="ListLabel414" w:customStyle="1">
    <w:name w:val="ListLabel 414"/>
    <w:qFormat/>
    <w:rPr>
      <w:rFonts w:cs="Times New Roman"/>
    </w:rPr>
  </w:style>
  <w:style w:type="character" w:styleId="ListLabel415" w:customStyle="1">
    <w:name w:val="ListLabel 415"/>
    <w:qFormat/>
    <w:rPr>
      <w:rFonts w:cs="Times New Roman"/>
    </w:rPr>
  </w:style>
  <w:style w:type="character" w:styleId="ListLabel416" w:customStyle="1">
    <w:name w:val="ListLabel 416"/>
    <w:qFormat/>
    <w:rPr>
      <w:rFonts w:cs="Times New Roman"/>
    </w:rPr>
  </w:style>
  <w:style w:type="character" w:styleId="ListLabel417" w:customStyle="1">
    <w:name w:val="ListLabel 417"/>
    <w:qFormat/>
    <w:rPr>
      <w:rFonts w:cs="Times New Roman"/>
    </w:rPr>
  </w:style>
  <w:style w:type="character" w:styleId="ListLabel418" w:customStyle="1">
    <w:name w:val="ListLabel 41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</w:rPr>
  </w:style>
  <w:style w:type="character" w:styleId="ListLabel419" w:customStyle="1">
    <w:name w:val="ListLabel 419"/>
    <w:qFormat/>
    <w:rPr>
      <w:rFonts w:cs="Times New Roman"/>
    </w:rPr>
  </w:style>
  <w:style w:type="character" w:styleId="ListLabel420" w:customStyle="1">
    <w:name w:val="ListLabel 420"/>
    <w:qFormat/>
    <w:rPr>
      <w:rFonts w:cs="Times New Roman"/>
    </w:rPr>
  </w:style>
  <w:style w:type="character" w:styleId="ListLabel421" w:customStyle="1">
    <w:name w:val="ListLabel 421"/>
    <w:qFormat/>
    <w:rPr>
      <w:rFonts w:cs="Times New Roman"/>
    </w:rPr>
  </w:style>
  <w:style w:type="character" w:styleId="ListLabel422" w:customStyle="1">
    <w:name w:val="ListLabel 422"/>
    <w:qFormat/>
    <w:rPr>
      <w:rFonts w:cs="Times New Roman"/>
    </w:rPr>
  </w:style>
  <w:style w:type="character" w:styleId="ListLabel423" w:customStyle="1">
    <w:name w:val="ListLabel 423"/>
    <w:qFormat/>
    <w:rPr>
      <w:rFonts w:cs="Times New Roman"/>
    </w:rPr>
  </w:style>
  <w:style w:type="character" w:styleId="ListLabel424" w:customStyle="1">
    <w:name w:val="ListLabel 424"/>
    <w:qFormat/>
    <w:rPr>
      <w:rFonts w:cs="Times New Roman"/>
    </w:rPr>
  </w:style>
  <w:style w:type="character" w:styleId="ListLabel425" w:customStyle="1">
    <w:name w:val="ListLabel 425"/>
    <w:qFormat/>
    <w:rPr>
      <w:rFonts w:cs="Times New Roman"/>
    </w:rPr>
  </w:style>
  <w:style w:type="character" w:styleId="ListLabel426" w:customStyle="1">
    <w:name w:val="ListLabel 426"/>
    <w:qFormat/>
    <w:rPr>
      <w:rFonts w:cs="Times New Roman"/>
    </w:rPr>
  </w:style>
  <w:style w:type="character" w:styleId="ListLabel427" w:customStyle="1">
    <w:name w:val="ListLabel 4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28" w:customStyle="1">
    <w:name w:val="ListLabel 428"/>
    <w:qFormat/>
    <w:rPr>
      <w:rFonts w:cs="Times New Roman"/>
    </w:rPr>
  </w:style>
  <w:style w:type="character" w:styleId="ListLabel429" w:customStyle="1">
    <w:name w:val="ListLabel 429"/>
    <w:qFormat/>
    <w:rPr>
      <w:rFonts w:cs="Times New Roman"/>
    </w:rPr>
  </w:style>
  <w:style w:type="character" w:styleId="ListLabel430" w:customStyle="1">
    <w:name w:val="ListLabel 430"/>
    <w:qFormat/>
    <w:rPr>
      <w:rFonts w:cs="Times New Roman"/>
    </w:rPr>
  </w:style>
  <w:style w:type="character" w:styleId="ListLabel431" w:customStyle="1">
    <w:name w:val="ListLabel 431"/>
    <w:qFormat/>
    <w:rPr>
      <w:rFonts w:cs="Times New Roman"/>
    </w:rPr>
  </w:style>
  <w:style w:type="character" w:styleId="ListLabel432" w:customStyle="1">
    <w:name w:val="ListLabel 432"/>
    <w:qFormat/>
    <w:rPr>
      <w:rFonts w:cs="Times New Roman"/>
    </w:rPr>
  </w:style>
  <w:style w:type="character" w:styleId="ListLabel433" w:customStyle="1">
    <w:name w:val="ListLabel 433"/>
    <w:qFormat/>
    <w:rPr>
      <w:rFonts w:cs="Times New Roman"/>
    </w:rPr>
  </w:style>
  <w:style w:type="character" w:styleId="ListLabel434" w:customStyle="1">
    <w:name w:val="ListLabel 434"/>
    <w:qFormat/>
    <w:rPr>
      <w:rFonts w:cs="Times New Roman"/>
    </w:rPr>
  </w:style>
  <w:style w:type="character" w:styleId="ListLabel435" w:customStyle="1">
    <w:name w:val="ListLabel 435"/>
    <w:qFormat/>
    <w:rPr>
      <w:rFonts w:cs="Times New Roman"/>
    </w:rPr>
  </w:style>
  <w:style w:type="character" w:styleId="ListLabel436" w:customStyle="1">
    <w:name w:val="ListLabel 43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37" w:customStyle="1">
    <w:name w:val="ListLabel 437"/>
    <w:qFormat/>
    <w:rPr>
      <w:rFonts w:cs="Times New Roman"/>
    </w:rPr>
  </w:style>
  <w:style w:type="character" w:styleId="ListLabel438" w:customStyle="1">
    <w:name w:val="ListLabel 438"/>
    <w:qFormat/>
    <w:rPr>
      <w:rFonts w:cs="Times New Roman"/>
    </w:rPr>
  </w:style>
  <w:style w:type="character" w:styleId="ListLabel439" w:customStyle="1">
    <w:name w:val="ListLabel 439"/>
    <w:qFormat/>
    <w:rPr>
      <w:rFonts w:cs="Times New Roman"/>
    </w:rPr>
  </w:style>
  <w:style w:type="character" w:styleId="ListLabel440" w:customStyle="1">
    <w:name w:val="ListLabel 440"/>
    <w:qFormat/>
    <w:rPr>
      <w:rFonts w:cs="Times New Roman"/>
    </w:rPr>
  </w:style>
  <w:style w:type="character" w:styleId="ListLabel441" w:customStyle="1">
    <w:name w:val="ListLabel 441"/>
    <w:qFormat/>
    <w:rPr>
      <w:rFonts w:cs="Times New Roman"/>
    </w:rPr>
  </w:style>
  <w:style w:type="character" w:styleId="ListLabel442" w:customStyle="1">
    <w:name w:val="ListLabel 442"/>
    <w:qFormat/>
    <w:rPr>
      <w:rFonts w:cs="Times New Roman"/>
    </w:rPr>
  </w:style>
  <w:style w:type="character" w:styleId="ListLabel443" w:customStyle="1">
    <w:name w:val="ListLabel 443"/>
    <w:qFormat/>
    <w:rPr>
      <w:rFonts w:cs="Times New Roman"/>
    </w:rPr>
  </w:style>
  <w:style w:type="character" w:styleId="ListLabel444" w:customStyle="1">
    <w:name w:val="ListLabel 444"/>
    <w:qFormat/>
    <w:rPr>
      <w:rFonts w:cs="Times New Roman"/>
    </w:rPr>
  </w:style>
  <w:style w:type="character" w:styleId="ListLabel445" w:customStyle="1">
    <w:name w:val="ListLabel 4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46" w:customStyle="1">
    <w:name w:val="ListLabel 446"/>
    <w:qFormat/>
    <w:rPr>
      <w:rFonts w:cs="Times New Roman"/>
    </w:rPr>
  </w:style>
  <w:style w:type="character" w:styleId="ListLabel447" w:customStyle="1">
    <w:name w:val="ListLabel 447"/>
    <w:qFormat/>
    <w:rPr>
      <w:rFonts w:cs="Times New Roman"/>
    </w:rPr>
  </w:style>
  <w:style w:type="character" w:styleId="ListLabel448" w:customStyle="1">
    <w:name w:val="ListLabel 448"/>
    <w:qFormat/>
    <w:rPr>
      <w:rFonts w:cs="Times New Roman"/>
    </w:rPr>
  </w:style>
  <w:style w:type="character" w:styleId="ListLabel449" w:customStyle="1">
    <w:name w:val="ListLabel 449"/>
    <w:qFormat/>
    <w:rPr>
      <w:rFonts w:cs="Times New Roman"/>
    </w:rPr>
  </w:style>
  <w:style w:type="character" w:styleId="ListLabel450" w:customStyle="1">
    <w:name w:val="ListLabel 450"/>
    <w:qFormat/>
    <w:rPr>
      <w:rFonts w:cs="Times New Roman"/>
    </w:rPr>
  </w:style>
  <w:style w:type="character" w:styleId="ListLabel451" w:customStyle="1">
    <w:name w:val="ListLabel 451"/>
    <w:qFormat/>
    <w:rPr>
      <w:rFonts w:cs="Times New Roman"/>
    </w:rPr>
  </w:style>
  <w:style w:type="character" w:styleId="ListLabel452" w:customStyle="1">
    <w:name w:val="ListLabel 452"/>
    <w:qFormat/>
    <w:rPr>
      <w:rFonts w:cs="Times New Roman"/>
    </w:rPr>
  </w:style>
  <w:style w:type="character" w:styleId="ListLabel453" w:customStyle="1">
    <w:name w:val="ListLabel 453"/>
    <w:qFormat/>
    <w:rPr>
      <w:rFonts w:cs="Times New Roman"/>
    </w:rPr>
  </w:style>
  <w:style w:type="character" w:styleId="ListLabel454" w:customStyle="1">
    <w:name w:val="ListLabel 454"/>
    <w:qFormat/>
    <w:rPr>
      <w:rFonts w:cs="Times New Roman"/>
    </w:rPr>
  </w:style>
  <w:style w:type="character" w:styleId="ListLabel455" w:customStyle="1">
    <w:name w:val="ListLabel 455"/>
    <w:qFormat/>
    <w:rPr>
      <w:rFonts w:cs="Times New Roman"/>
    </w:rPr>
  </w:style>
  <w:style w:type="character" w:styleId="ListLabel456" w:customStyle="1">
    <w:name w:val="ListLabel 456"/>
    <w:qFormat/>
    <w:rPr>
      <w:rFonts w:cs="Times New Roman"/>
    </w:rPr>
  </w:style>
  <w:style w:type="character" w:styleId="ListLabel457" w:customStyle="1">
    <w:name w:val="ListLabel 457"/>
    <w:qFormat/>
    <w:rPr>
      <w:rFonts w:cs="Times New Roman"/>
    </w:rPr>
  </w:style>
  <w:style w:type="character" w:styleId="ListLabel458" w:customStyle="1">
    <w:name w:val="ListLabel 458"/>
    <w:qFormat/>
    <w:rPr>
      <w:rFonts w:cs="Times New Roman"/>
    </w:rPr>
  </w:style>
  <w:style w:type="character" w:styleId="ListLabel459" w:customStyle="1">
    <w:name w:val="ListLabel 459"/>
    <w:qFormat/>
    <w:rPr>
      <w:rFonts w:cs="Times New Roman"/>
    </w:rPr>
  </w:style>
  <w:style w:type="character" w:styleId="ListLabel460" w:customStyle="1">
    <w:name w:val="ListLabel 460"/>
    <w:qFormat/>
    <w:rPr>
      <w:rFonts w:cs="Times New Roman"/>
    </w:rPr>
  </w:style>
  <w:style w:type="character" w:styleId="ListLabel461" w:customStyle="1">
    <w:name w:val="ListLabel 461"/>
    <w:qFormat/>
    <w:rPr>
      <w:rFonts w:cs="Times New Roman"/>
    </w:rPr>
  </w:style>
  <w:style w:type="character" w:styleId="ListLabel462" w:customStyle="1">
    <w:name w:val="ListLabel 462"/>
    <w:qFormat/>
    <w:rPr>
      <w:rFonts w:cs="Times New Roman"/>
    </w:rPr>
  </w:style>
  <w:style w:type="character" w:styleId="ListLabel463" w:customStyle="1">
    <w:name w:val="ListLabel 463"/>
    <w:qFormat/>
    <w:rPr>
      <w:rFonts w:ascii="Times New Roman" w:hAnsi="Times New Roman" w:cs="Times New Roman"/>
      <w:sz w:val="28"/>
    </w:rPr>
  </w:style>
  <w:style w:type="character" w:styleId="ListLabel464" w:customStyle="1">
    <w:name w:val="ListLabel 464"/>
    <w:qFormat/>
    <w:rPr>
      <w:rFonts w:cs="Times New Roman"/>
    </w:rPr>
  </w:style>
  <w:style w:type="character" w:styleId="ListLabel465" w:customStyle="1">
    <w:name w:val="ListLabel 465"/>
    <w:qFormat/>
    <w:rPr>
      <w:rFonts w:cs="Times New Roman"/>
    </w:rPr>
  </w:style>
  <w:style w:type="character" w:styleId="ListLabel466" w:customStyle="1">
    <w:name w:val="ListLabel 466"/>
    <w:qFormat/>
    <w:rPr>
      <w:rFonts w:cs="Times New Roman"/>
    </w:rPr>
  </w:style>
  <w:style w:type="character" w:styleId="ListLabel467" w:customStyle="1">
    <w:name w:val="ListLabel 467"/>
    <w:qFormat/>
    <w:rPr>
      <w:rFonts w:cs="Times New Roman"/>
    </w:rPr>
  </w:style>
  <w:style w:type="character" w:styleId="ListLabel468" w:customStyle="1">
    <w:name w:val="ListLabel 468"/>
    <w:qFormat/>
    <w:rPr>
      <w:rFonts w:cs="Times New Roman"/>
    </w:rPr>
  </w:style>
  <w:style w:type="character" w:styleId="ListLabel469" w:customStyle="1">
    <w:name w:val="ListLabel 469"/>
    <w:qFormat/>
    <w:rPr>
      <w:rFonts w:cs="Times New Roman"/>
    </w:rPr>
  </w:style>
  <w:style w:type="character" w:styleId="ListLabel470" w:customStyle="1">
    <w:name w:val="ListLabel 470"/>
    <w:qFormat/>
    <w:rPr>
      <w:rFonts w:cs="Times New Roman"/>
    </w:rPr>
  </w:style>
  <w:style w:type="character" w:styleId="ListLabel471" w:customStyle="1">
    <w:name w:val="ListLabel 471"/>
    <w:qFormat/>
    <w:rPr>
      <w:rFonts w:cs="Times New Roman"/>
    </w:rPr>
  </w:style>
  <w:style w:type="character" w:styleId="ListLabel472" w:customStyle="1">
    <w:name w:val="ListLabel 472"/>
    <w:qFormat/>
    <w:rPr>
      <w:rFonts w:ascii="Times New Roman" w:hAnsi="Times New Roman" w:cs="Times New Roman"/>
      <w:sz w:val="28"/>
    </w:rPr>
  </w:style>
  <w:style w:type="character" w:styleId="ListLabel473" w:customStyle="1">
    <w:name w:val="ListLabel 473"/>
    <w:qFormat/>
    <w:rPr>
      <w:rFonts w:cs="Times New Roman"/>
    </w:rPr>
  </w:style>
  <w:style w:type="character" w:styleId="ListLabel474" w:customStyle="1">
    <w:name w:val="ListLabel 474"/>
    <w:qFormat/>
    <w:rPr>
      <w:rFonts w:cs="Times New Roman"/>
    </w:rPr>
  </w:style>
  <w:style w:type="character" w:styleId="ListLabel475" w:customStyle="1">
    <w:name w:val="ListLabel 475"/>
    <w:qFormat/>
    <w:rPr>
      <w:rFonts w:cs="Times New Roman"/>
    </w:rPr>
  </w:style>
  <w:style w:type="character" w:styleId="ListLabel476" w:customStyle="1">
    <w:name w:val="ListLabel 476"/>
    <w:qFormat/>
    <w:rPr>
      <w:rFonts w:cs="Times New Roman"/>
    </w:rPr>
  </w:style>
  <w:style w:type="character" w:styleId="ListLabel477" w:customStyle="1">
    <w:name w:val="ListLabel 477"/>
    <w:qFormat/>
    <w:rPr>
      <w:rFonts w:cs="Times New Roman"/>
    </w:rPr>
  </w:style>
  <w:style w:type="character" w:styleId="ListLabel478" w:customStyle="1">
    <w:name w:val="ListLabel 478"/>
    <w:qFormat/>
    <w:rPr>
      <w:rFonts w:cs="Times New Roman"/>
    </w:rPr>
  </w:style>
  <w:style w:type="character" w:styleId="ListLabel479" w:customStyle="1">
    <w:name w:val="ListLabel 479"/>
    <w:qFormat/>
    <w:rPr>
      <w:rFonts w:cs="Times New Roman"/>
    </w:rPr>
  </w:style>
  <w:style w:type="character" w:styleId="ListLabel480" w:customStyle="1">
    <w:name w:val="ListLabel 480"/>
    <w:qFormat/>
    <w:rPr>
      <w:rFonts w:cs="Times New Roman"/>
    </w:rPr>
  </w:style>
  <w:style w:type="character" w:styleId="ListLabel481" w:customStyle="1">
    <w:name w:val="ListLabel 481"/>
    <w:qFormat/>
    <w:rPr>
      <w:rFonts w:cs="Times New Roman"/>
    </w:rPr>
  </w:style>
  <w:style w:type="character" w:styleId="ListLabel482" w:customStyle="1">
    <w:name w:val="ListLabel 482"/>
    <w:qFormat/>
    <w:rPr>
      <w:rFonts w:cs="Times New Roman"/>
    </w:rPr>
  </w:style>
  <w:style w:type="character" w:styleId="ListLabel483" w:customStyle="1">
    <w:name w:val="ListLabel 483"/>
    <w:qFormat/>
    <w:rPr>
      <w:rFonts w:cs="Times New Roman"/>
    </w:rPr>
  </w:style>
  <w:style w:type="character" w:styleId="ListLabel484" w:customStyle="1">
    <w:name w:val="ListLabel 484"/>
    <w:qFormat/>
    <w:rPr>
      <w:rFonts w:cs="Times New Roman"/>
    </w:rPr>
  </w:style>
  <w:style w:type="character" w:styleId="ListLabel485" w:customStyle="1">
    <w:name w:val="ListLabel 485"/>
    <w:qFormat/>
    <w:rPr>
      <w:rFonts w:cs="Times New Roman"/>
    </w:rPr>
  </w:style>
  <w:style w:type="character" w:styleId="ListLabel486" w:customStyle="1">
    <w:name w:val="ListLabel 486"/>
    <w:qFormat/>
    <w:rPr>
      <w:rFonts w:cs="Times New Roman"/>
    </w:rPr>
  </w:style>
  <w:style w:type="character" w:styleId="ListLabel487" w:customStyle="1">
    <w:name w:val="ListLabel 487"/>
    <w:qFormat/>
    <w:rPr>
      <w:rFonts w:cs="Times New Roman"/>
    </w:rPr>
  </w:style>
  <w:style w:type="character" w:styleId="ListLabel488" w:customStyle="1">
    <w:name w:val="ListLabel 488"/>
    <w:qFormat/>
    <w:rPr>
      <w:rFonts w:cs="Times New Roman"/>
    </w:rPr>
  </w:style>
  <w:style w:type="character" w:styleId="ListLabel489" w:customStyle="1">
    <w:name w:val="ListLabel 489"/>
    <w:qFormat/>
    <w:rPr>
      <w:rFonts w:cs="Times New Roman"/>
    </w:rPr>
  </w:style>
  <w:style w:type="character" w:styleId="ListLabel490" w:customStyle="1">
    <w:name w:val="ListLabel 490"/>
    <w:qFormat/>
    <w:rPr/>
  </w:style>
  <w:style w:type="character" w:styleId="ListLabel491" w:customStyle="1">
    <w:name w:val="ListLabel 491"/>
    <w:qFormat/>
    <w:rPr/>
  </w:style>
  <w:style w:type="character" w:styleId="ListLabel492">
    <w:name w:val="ListLabel 492"/>
    <w:qFormat/>
    <w:rPr>
      <w:rFonts w:cs="Times New Roman"/>
      <w:sz w:val="10"/>
    </w:rPr>
  </w:style>
  <w:style w:type="character" w:styleId="ListLabel493">
    <w:name w:val="ListLabel 493"/>
    <w:qFormat/>
    <w:rPr>
      <w:rFonts w:cs="Times New Roman"/>
      <w:b w:val="false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</w:rPr>
  </w:style>
  <w:style w:type="character" w:styleId="ListLabel502">
    <w:name w:val="ListLabel 502"/>
    <w:qFormat/>
    <w:rPr>
      <w:rFonts w:cs="Times New Roman"/>
    </w:rPr>
  </w:style>
  <w:style w:type="character" w:styleId="ListLabel503">
    <w:name w:val="ListLabel 503"/>
    <w:qFormat/>
    <w:rPr>
      <w:rFonts w:cs="Times New Roman"/>
    </w:rPr>
  </w:style>
  <w:style w:type="character" w:styleId="ListLabel504">
    <w:name w:val="ListLabel 504"/>
    <w:qFormat/>
    <w:rPr>
      <w:rFonts w:cs="Times New Roman"/>
    </w:rPr>
  </w:style>
  <w:style w:type="character" w:styleId="ListLabel505">
    <w:name w:val="ListLabel 505"/>
    <w:qFormat/>
    <w:rPr>
      <w:rFonts w:cs="Times New Roman"/>
    </w:rPr>
  </w:style>
  <w:style w:type="character" w:styleId="ListLabel506">
    <w:name w:val="ListLabel 506"/>
    <w:qFormat/>
    <w:rPr>
      <w:rFonts w:cs="Times New Roman"/>
    </w:rPr>
  </w:style>
  <w:style w:type="character" w:styleId="ListLabel507">
    <w:name w:val="ListLabel 507"/>
    <w:qFormat/>
    <w:rPr>
      <w:rFonts w:cs="Times New Roman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cs="Times New Roman"/>
    </w:rPr>
  </w:style>
  <w:style w:type="character" w:styleId="ListLabel543">
    <w:name w:val="ListLabel 543"/>
    <w:qFormat/>
    <w:rPr>
      <w:rFonts w:cs="Times New Roman"/>
    </w:rPr>
  </w:style>
  <w:style w:type="character" w:styleId="ListLabel544">
    <w:name w:val="ListLabel 544"/>
    <w:qFormat/>
    <w:rPr>
      <w:rFonts w:cs="Times New Roman"/>
    </w:rPr>
  </w:style>
  <w:style w:type="character" w:styleId="ListLabel545">
    <w:name w:val="ListLabel 545"/>
    <w:qFormat/>
    <w:rPr>
      <w:rFonts w:cs="Times New Roman"/>
    </w:rPr>
  </w:style>
  <w:style w:type="character" w:styleId="ListLabel546">
    <w:name w:val="ListLabel 546"/>
    <w:qFormat/>
    <w:rPr>
      <w:rFonts w:cs="Times New Roman"/>
    </w:rPr>
  </w:style>
  <w:style w:type="character" w:styleId="ListLabel547">
    <w:name w:val="ListLabel 547"/>
    <w:qFormat/>
    <w:rPr>
      <w:rFonts w:cs="Times New Roman"/>
    </w:rPr>
  </w:style>
  <w:style w:type="character" w:styleId="ListLabel548">
    <w:name w:val="ListLabel 548"/>
    <w:qFormat/>
    <w:rPr>
      <w:rFonts w:cs="Times New Roman"/>
    </w:rPr>
  </w:style>
  <w:style w:type="character" w:styleId="ListLabel549">
    <w:name w:val="ListLabel 549"/>
    <w:qFormat/>
    <w:rPr>
      <w:rFonts w:cs="Times New Roman"/>
    </w:rPr>
  </w:style>
  <w:style w:type="character" w:styleId="ListLabel550">
    <w:name w:val="ListLabel 550"/>
    <w:qFormat/>
    <w:rPr>
      <w:rFonts w:cs="Times New Roman"/>
    </w:rPr>
  </w:style>
  <w:style w:type="character" w:styleId="ListLabel551">
    <w:name w:val="ListLabel 551"/>
    <w:qFormat/>
    <w:rPr>
      <w:rFonts w:cs="Times New Roman"/>
    </w:rPr>
  </w:style>
  <w:style w:type="character" w:styleId="ListLabel552">
    <w:name w:val="ListLabel 552"/>
    <w:qFormat/>
    <w:rPr>
      <w:rFonts w:cs="Times New Roman"/>
    </w:rPr>
  </w:style>
  <w:style w:type="character" w:styleId="ListLabel553">
    <w:name w:val="ListLabel 553"/>
    <w:qFormat/>
    <w:rPr>
      <w:rFonts w:cs="Times New Roman"/>
    </w:rPr>
  </w:style>
  <w:style w:type="character" w:styleId="ListLabel554">
    <w:name w:val="ListLabel 554"/>
    <w:qFormat/>
    <w:rPr>
      <w:rFonts w:cs="Times New Roman"/>
    </w:rPr>
  </w:style>
  <w:style w:type="character" w:styleId="ListLabel555">
    <w:name w:val="ListLabel 555"/>
    <w:qFormat/>
    <w:rPr>
      <w:rFonts w:cs="Times New Roman"/>
      <w:sz w:val="28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ascii="Times New Roman" w:hAnsi="Times New Roman" w:cs="Times New Roman"/>
      <w:sz w:val="28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/>
  </w:style>
  <w:style w:type="character" w:styleId="ListLabel574">
    <w:name w:val="ListLabel 574"/>
    <w:qFormat/>
    <w:rPr/>
  </w:style>
  <w:style w:type="paragraph" w:styleId="Style24" w:customStyle="1">
    <w:name w:val="Заголовок"/>
    <w:basedOn w:val="Normal"/>
    <w:next w:val="Style25"/>
    <w:uiPriority w:val="99"/>
    <w:qFormat/>
    <w:rsid w:val="00a476d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link w:val="ab"/>
    <w:uiPriority w:val="99"/>
    <w:rsid w:val="00a476da"/>
    <w:pPr>
      <w:spacing w:lineRule="auto" w:line="276" w:before="0" w:after="140"/>
    </w:pPr>
    <w:rPr/>
  </w:style>
  <w:style w:type="paragraph" w:styleId="Style26">
    <w:name w:val="List"/>
    <w:basedOn w:val="Style25"/>
    <w:uiPriority w:val="99"/>
    <w:rsid w:val="00a476da"/>
    <w:pPr>
      <w:spacing w:lineRule="auto" w:line="240"/>
    </w:pPr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99"/>
    <w:qFormat/>
    <w:rsid w:val="00a476da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uiPriority w:val="99"/>
    <w:semiHidden/>
    <w:qFormat/>
    <w:rsid w:val="00a476da"/>
    <w:pPr>
      <w:suppressLineNumbers/>
    </w:pPr>
    <w:rPr>
      <w:rFonts w:cs="Arial"/>
    </w:rPr>
  </w:style>
  <w:style w:type="paragraph" w:styleId="Index1">
    <w:name w:val="index 1"/>
    <w:basedOn w:val="Normal"/>
    <w:autoRedefine/>
    <w:uiPriority w:val="99"/>
    <w:semiHidden/>
    <w:qFormat/>
    <w:rsid w:val="000e55c3"/>
    <w:pPr>
      <w:ind w:left="240" w:hanging="240"/>
    </w:pPr>
    <w:rPr/>
  </w:style>
  <w:style w:type="paragraph" w:styleId="14" w:customStyle="1">
    <w:name w:val="Заголовок1"/>
    <w:basedOn w:val="Normal"/>
    <w:uiPriority w:val="99"/>
    <w:qFormat/>
    <w:rsid w:val="00a476d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5" w:customStyle="1">
    <w:name w:val="Основной текст1"/>
    <w:basedOn w:val="Normal"/>
    <w:uiPriority w:val="99"/>
    <w:qFormat/>
    <w:rsid w:val="00a476da"/>
    <w:pPr>
      <w:shd w:val="clear" w:color="auto" w:fill="FFFFFF"/>
      <w:spacing w:before="0" w:after="100"/>
      <w:ind w:firstLine="320"/>
    </w:pPr>
    <w:rPr>
      <w:rFonts w:ascii="Times New Roman" w:hAnsi="Times New Roman" w:eastAsia="Times New Roman" w:cs="Times New Roman"/>
      <w:sz w:val="28"/>
      <w:szCs w:val="28"/>
    </w:rPr>
  </w:style>
  <w:style w:type="paragraph" w:styleId="23" w:customStyle="1">
    <w:name w:val="Основной текст (2)"/>
    <w:basedOn w:val="Normal"/>
    <w:uiPriority w:val="99"/>
    <w:qFormat/>
    <w:rsid w:val="00a476da"/>
    <w:pPr>
      <w:shd w:val="clear" w:color="auto" w:fill="FFFFFF"/>
      <w:spacing w:before="0" w:after="1180"/>
      <w:jc w:val="center"/>
    </w:pPr>
    <w:rPr>
      <w:rFonts w:ascii="Times New Roman" w:hAnsi="Times New Roman" w:eastAsia="Times New Roman" w:cs="Times New Roman"/>
      <w:b/>
      <w:bCs/>
      <w:sz w:val="32"/>
      <w:szCs w:val="32"/>
    </w:rPr>
  </w:style>
  <w:style w:type="paragraph" w:styleId="16" w:customStyle="1">
    <w:name w:val="Заголовок №1"/>
    <w:basedOn w:val="Normal"/>
    <w:uiPriority w:val="99"/>
    <w:qFormat/>
    <w:rsid w:val="00a476da"/>
    <w:pPr>
      <w:shd w:val="clear" w:color="auto" w:fill="FFFFFF"/>
      <w:spacing w:before="0" w:after="1380"/>
      <w:jc w:val="center"/>
      <w:outlineLvl w:val="0"/>
    </w:pPr>
    <w:rPr>
      <w:rFonts w:ascii="Times New Roman" w:hAnsi="Times New Roman" w:eastAsia="Times New Roman" w:cs="Times New Roman"/>
      <w:sz w:val="32"/>
      <w:szCs w:val="32"/>
    </w:rPr>
  </w:style>
  <w:style w:type="paragraph" w:styleId="24" w:customStyle="1">
    <w:name w:val="Заголовок №2"/>
    <w:basedOn w:val="Normal"/>
    <w:uiPriority w:val="99"/>
    <w:qFormat/>
    <w:rsid w:val="00a476da"/>
    <w:pPr>
      <w:shd w:val="clear" w:color="auto" w:fill="FFFFFF"/>
      <w:spacing w:before="0" w:after="10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5" w:customStyle="1">
    <w:name w:val="Колонтитул (2)"/>
    <w:basedOn w:val="Normal"/>
    <w:uiPriority w:val="99"/>
    <w:qFormat/>
    <w:rsid w:val="00a476da"/>
    <w:pPr>
      <w:shd w:val="clear" w:color="auto" w:fill="FFFFFF"/>
    </w:pPr>
    <w:rPr>
      <w:rFonts w:ascii="Times New Roman" w:hAnsi="Times New Roman" w:eastAsia="Times New Roman" w:cs="Times New Roman"/>
      <w:sz w:val="20"/>
      <w:szCs w:val="20"/>
    </w:rPr>
  </w:style>
  <w:style w:type="paragraph" w:styleId="Style29" w:customStyle="1">
    <w:name w:val="Подпись к таблице"/>
    <w:basedOn w:val="Normal"/>
    <w:uiPriority w:val="99"/>
    <w:qFormat/>
    <w:rsid w:val="00a476da"/>
    <w:pPr>
      <w:shd w:val="clear" w:color="auto" w:fill="FFFFFF"/>
    </w:pPr>
    <w:rPr>
      <w:rFonts w:ascii="Times New Roman" w:hAnsi="Times New Roman" w:eastAsia="Times New Roman" w:cs="Times New Roman"/>
      <w:sz w:val="28"/>
      <w:szCs w:val="28"/>
    </w:rPr>
  </w:style>
  <w:style w:type="paragraph" w:styleId="Style30" w:customStyle="1">
    <w:name w:val="Другое"/>
    <w:basedOn w:val="Normal"/>
    <w:uiPriority w:val="99"/>
    <w:qFormat/>
    <w:rsid w:val="00a476da"/>
    <w:pPr>
      <w:shd w:val="clear" w:color="auto" w:fill="FFFFFF"/>
      <w:spacing w:before="0" w:after="100"/>
      <w:ind w:firstLine="320"/>
    </w:pPr>
    <w:rPr>
      <w:rFonts w:ascii="Times New Roman" w:hAnsi="Times New Roman" w:eastAsia="Times New Roman" w:cs="Times New Roman"/>
      <w:sz w:val="28"/>
      <w:szCs w:val="28"/>
    </w:rPr>
  </w:style>
  <w:style w:type="paragraph" w:styleId="31" w:customStyle="1">
    <w:name w:val="Основной текст (3)"/>
    <w:basedOn w:val="Normal"/>
    <w:uiPriority w:val="99"/>
    <w:qFormat/>
    <w:rsid w:val="00a476da"/>
    <w:pPr>
      <w:shd w:val="clear" w:color="auto" w:fill="FFFFFF"/>
      <w:spacing w:before="0" w:after="260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Style31">
    <w:name w:val="Footer"/>
    <w:basedOn w:val="Normal"/>
    <w:link w:val="10"/>
    <w:uiPriority w:val="99"/>
    <w:rsid w:val="00a476da"/>
    <w:pPr/>
    <w:rPr/>
  </w:style>
  <w:style w:type="paragraph" w:styleId="Style32" w:customStyle="1">
    <w:name w:val="Содержимое врезки"/>
    <w:basedOn w:val="Normal"/>
    <w:uiPriority w:val="99"/>
    <w:qFormat/>
    <w:rsid w:val="00a476da"/>
    <w:pPr/>
    <w:rPr/>
  </w:style>
  <w:style w:type="paragraph" w:styleId="NoSpacing">
    <w:name w:val="No Spacing"/>
    <w:uiPriority w:val="99"/>
    <w:qFormat/>
    <w:rsid w:val="00a476da"/>
    <w:pPr>
      <w:widowControl w:val="false"/>
      <w:suppressAutoHyphens w:val="true"/>
      <w:bidi w:val="0"/>
      <w:jc w:val="left"/>
      <w:textAlignment w:val="baseline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ar-SA"/>
    </w:rPr>
  </w:style>
  <w:style w:type="paragraph" w:styleId="Style33" w:customStyle="1">
    <w:name w:val="Содержимое таблицы"/>
    <w:basedOn w:val="Normal"/>
    <w:uiPriority w:val="99"/>
    <w:qFormat/>
    <w:rsid w:val="00a476da"/>
    <w:pPr>
      <w:suppressLineNumbers/>
    </w:pPr>
    <w:rPr/>
  </w:style>
  <w:style w:type="paragraph" w:styleId="Style34" w:customStyle="1">
    <w:name w:val="Заголовок таблицы"/>
    <w:basedOn w:val="Style33"/>
    <w:uiPriority w:val="99"/>
    <w:qFormat/>
    <w:rsid w:val="00a476da"/>
    <w:pPr>
      <w:jc w:val="center"/>
    </w:pPr>
    <w:rPr>
      <w:b/>
      <w:bCs/>
    </w:rPr>
  </w:style>
  <w:style w:type="paragraph" w:styleId="Style35" w:customStyle="1">
    <w:name w:val="Горизонтальная линия"/>
    <w:basedOn w:val="Normal"/>
    <w:uiPriority w:val="99"/>
    <w:qFormat/>
    <w:rsid w:val="00a476da"/>
    <w:pPr>
      <w:suppressLineNumbers/>
      <w:spacing w:before="0" w:after="283"/>
    </w:pPr>
    <w:rPr>
      <w:sz w:val="12"/>
      <w:szCs w:val="12"/>
    </w:rPr>
  </w:style>
  <w:style w:type="paragraph" w:styleId="BalloonText">
    <w:name w:val="Balloon Text"/>
    <w:basedOn w:val="Normal"/>
    <w:link w:val="11"/>
    <w:uiPriority w:val="99"/>
    <w:semiHidden/>
    <w:qFormat/>
    <w:rsid w:val="00a476da"/>
    <w:pPr/>
    <w:rPr>
      <w:rFonts w:ascii="Tahoma" w:hAnsi="Tahoma" w:cs="Tahoma"/>
      <w:sz w:val="16"/>
      <w:szCs w:val="16"/>
    </w:rPr>
  </w:style>
  <w:style w:type="paragraph" w:styleId="Style36">
    <w:name w:val="Header"/>
    <w:basedOn w:val="Normal"/>
    <w:link w:val="12"/>
    <w:uiPriority w:val="99"/>
    <w:rsid w:val="00a476da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andia.ru/text/category/basketbol/" TargetMode="External"/><Relationship Id="rId4" Type="http://schemas.openxmlformats.org/officeDocument/2006/relationships/hyperlink" Target="http://www.pandia.ru/text/category/nastolmznij_tennis/" TargetMode="External"/><Relationship Id="rId5" Type="http://schemas.openxmlformats.org/officeDocument/2006/relationships/hyperlink" Target="http://www.pandia.ru/text/category/peretyagivanie_kanata/" TargetMode="External"/><Relationship Id="rId6" Type="http://schemas.openxmlformats.org/officeDocument/2006/relationships/hyperlink" Target="http://www.pandia.ru/text/category/peretyagivanie_kanata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powerlifting.ru/" TargetMode="External"/><Relationship Id="rId10" Type="http://schemas.openxmlformats.org/officeDocument/2006/relationships/hyperlink" Target="http://www.wpc-wpo.ru/" TargetMode="External"/><Relationship Id="rId11" Type="http://schemas.openxmlformats.org/officeDocument/2006/relationships/hyperlink" Target="http://www.rfwf.ru/" TargetMode="External"/><Relationship Id="rId12" Type="http://schemas.openxmlformats.org/officeDocument/2006/relationships/hyperlink" Target="http://www.atlet-club.ru/" TargetMode="External"/><Relationship Id="rId13" Type="http://schemas.openxmlformats.org/officeDocument/2006/relationships/hyperlink" Target="http://www.thepowershop.net/" TargetMode="External"/><Relationship Id="rId14" Type="http://schemas.openxmlformats.org/officeDocument/2006/relationships/hyperlink" Target="http://fatalenergy.com.ru/" TargetMode="External"/><Relationship Id="rId15" Type="http://schemas.openxmlformats.org/officeDocument/2006/relationships/footer" Target="footer3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7129</TotalTime>
  <Application>LibreOffice/6.0.5.2$Windows_x86 LibreOffice_project/54c8cbb85f300ac59db32fe8a675ff7683cd5a16</Application>
  <Pages>23</Pages>
  <Words>5362</Words>
  <Characters>36780</Characters>
  <CharactersWithSpaces>41395</CharactersWithSpaces>
  <Paragraphs>693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2019-09-23T14:41:00Z</dcterms:created>
  <dc:creator>Сотрудник</dc:creator>
  <dc:description/>
  <dc:language>ru-RU</dc:language>
  <cp:lastModifiedBy/>
  <cp:lastPrinted>2021-06-14T12:50:00Z</cp:lastPrinted>
  <dcterms:modified xsi:type="dcterms:W3CDTF">2021-06-18T10:03:13Z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